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6" w:type="dxa"/>
        <w:jc w:val="center"/>
        <w:tblCellSpacing w:w="15" w:type="dxa"/>
        <w:tblCellMar>
          <w:top w:w="15" w:type="dxa"/>
          <w:left w:w="15" w:type="dxa"/>
          <w:bottom w:w="15" w:type="dxa"/>
          <w:right w:w="15" w:type="dxa"/>
        </w:tblCellMar>
        <w:tblLook w:val="04A0"/>
      </w:tblPr>
      <w:tblGrid>
        <w:gridCol w:w="10206"/>
      </w:tblGrid>
      <w:tr w:rsidR="00E266CA" w:rsidRPr="00994E24">
        <w:trPr>
          <w:tblCellSpacing w:w="15" w:type="dxa"/>
          <w:jc w:val="center"/>
        </w:trPr>
        <w:tc>
          <w:tcPr>
            <w:tcW w:w="0" w:type="auto"/>
            <w:vAlign w:val="center"/>
            <w:hideMark/>
          </w:tcPr>
          <w:tbl>
            <w:tblPr>
              <w:tblW w:w="5000" w:type="pct"/>
              <w:tblCellSpacing w:w="0" w:type="dxa"/>
              <w:tblCellMar>
                <w:left w:w="0" w:type="dxa"/>
                <w:right w:w="0" w:type="dxa"/>
              </w:tblCellMar>
              <w:tblLook w:val="04A0"/>
            </w:tblPr>
            <w:tblGrid>
              <w:gridCol w:w="10116"/>
            </w:tblGrid>
            <w:tr w:rsidR="00E266CA" w:rsidRPr="00994E24">
              <w:trPr>
                <w:tblCellSpacing w:w="0" w:type="dxa"/>
              </w:trPr>
              <w:tc>
                <w:tcPr>
                  <w:tcW w:w="0" w:type="auto"/>
                  <w:vAlign w:val="center"/>
                  <w:hideMark/>
                </w:tcPr>
                <w:p w:rsidR="00994E24" w:rsidRDefault="008F25AD" w:rsidP="00994E24">
                  <w:pPr>
                    <w:jc w:val="center"/>
                    <w:rPr>
                      <w:rFonts w:ascii="Arial" w:eastAsia="Times New Roman" w:hAnsi="Arial" w:cs="Arial"/>
                      <w:b/>
                      <w:bCs/>
                      <w:caps/>
                    </w:rPr>
                  </w:pPr>
                  <w:r w:rsidRPr="00994E24">
                    <w:rPr>
                      <w:rFonts w:ascii="Arial" w:eastAsia="Times New Roman" w:hAnsi="Arial" w:cs="Arial"/>
                      <w:b/>
                      <w:bCs/>
                      <w:caps/>
                    </w:rPr>
                    <w:t>Convenção Coletiva De Trabalho 2014/2014</w:t>
                  </w:r>
                </w:p>
                <w:p w:rsidR="00E266CA" w:rsidRPr="00994E24" w:rsidRDefault="008F25AD" w:rsidP="00994E24">
                  <w:pPr>
                    <w:jc w:val="center"/>
                    <w:rPr>
                      <w:rFonts w:ascii="Arial" w:eastAsia="Times New Roman" w:hAnsi="Arial" w:cs="Arial"/>
                      <w:caps/>
                    </w:rPr>
                  </w:pPr>
                  <w:r w:rsidRPr="00994E24">
                    <w:rPr>
                      <w:rFonts w:ascii="Arial" w:eastAsia="Times New Roman" w:hAnsi="Arial" w:cs="Arial"/>
                      <w:b/>
                      <w:bCs/>
                      <w:caps/>
                    </w:rPr>
                    <w:t xml:space="preserve"> </w:t>
                  </w:r>
                </w:p>
              </w:tc>
            </w:tr>
            <w:tr w:rsidR="00E266CA" w:rsidRPr="00994E24">
              <w:trPr>
                <w:tblCellSpacing w:w="0" w:type="dxa"/>
              </w:trPr>
              <w:tc>
                <w:tcPr>
                  <w:tcW w:w="0" w:type="auto"/>
                  <w:vAlign w:val="center"/>
                  <w:hideMark/>
                </w:tcPr>
                <w:tbl>
                  <w:tblPr>
                    <w:tblW w:w="0" w:type="auto"/>
                    <w:tblCellSpacing w:w="0" w:type="dxa"/>
                    <w:tblCellMar>
                      <w:left w:w="0" w:type="dxa"/>
                      <w:right w:w="0" w:type="dxa"/>
                    </w:tblCellMar>
                    <w:tblLook w:val="04A0"/>
                  </w:tblPr>
                  <w:tblGrid>
                    <w:gridCol w:w="3867"/>
                    <w:gridCol w:w="150"/>
                    <w:gridCol w:w="2483"/>
                  </w:tblGrid>
                  <w:tr w:rsidR="00E266CA" w:rsidRPr="00994E24">
                    <w:trPr>
                      <w:tblCellSpacing w:w="0" w:type="dxa"/>
                    </w:trPr>
                    <w:tc>
                      <w:tcPr>
                        <w:tcW w:w="0" w:type="auto"/>
                        <w:vAlign w:val="center"/>
                        <w:hideMark/>
                      </w:tcPr>
                      <w:p w:rsidR="00E266CA" w:rsidRPr="00994E24" w:rsidRDefault="008F25AD" w:rsidP="00994E24">
                        <w:pPr>
                          <w:rPr>
                            <w:rFonts w:ascii="Arial" w:eastAsia="Times New Roman" w:hAnsi="Arial" w:cs="Arial"/>
                          </w:rPr>
                        </w:pPr>
                        <w:r w:rsidRPr="00994E24">
                          <w:rPr>
                            <w:rFonts w:ascii="Arial" w:eastAsia="Times New Roman" w:hAnsi="Arial" w:cs="Arial"/>
                            <w:b/>
                            <w:bCs/>
                          </w:rPr>
                          <w:t>NÚMERO DE REGISTRO NO MTE:</w:t>
                        </w:r>
                        <w:r w:rsidRPr="00994E24">
                          <w:rPr>
                            <w:rFonts w:ascii="Arial" w:eastAsia="Times New Roman" w:hAnsi="Arial" w:cs="Arial"/>
                          </w:rPr>
                          <w:t xml:space="preserve"> </w:t>
                        </w:r>
                      </w:p>
                    </w:tc>
                    <w:tc>
                      <w:tcPr>
                        <w:tcW w:w="150" w:type="dxa"/>
                        <w:vAlign w:val="center"/>
                        <w:hideMark/>
                      </w:tcPr>
                      <w:p w:rsidR="00E266CA" w:rsidRPr="00994E24" w:rsidRDefault="00E266CA" w:rsidP="00994E24">
                        <w:pPr>
                          <w:rPr>
                            <w:rFonts w:ascii="Arial" w:eastAsia="Times New Roman" w:hAnsi="Arial" w:cs="Arial"/>
                          </w:rPr>
                        </w:pPr>
                      </w:p>
                    </w:tc>
                    <w:tc>
                      <w:tcPr>
                        <w:tcW w:w="0" w:type="auto"/>
                        <w:vAlign w:val="center"/>
                        <w:hideMark/>
                      </w:tcPr>
                      <w:p w:rsidR="00E266CA" w:rsidRPr="00994E24" w:rsidRDefault="008F25AD" w:rsidP="00994E24">
                        <w:pPr>
                          <w:rPr>
                            <w:rFonts w:ascii="Arial" w:eastAsia="Times New Roman" w:hAnsi="Arial" w:cs="Arial"/>
                          </w:rPr>
                        </w:pPr>
                        <w:r w:rsidRPr="00994E24">
                          <w:rPr>
                            <w:rFonts w:ascii="Arial" w:eastAsia="Times New Roman" w:hAnsi="Arial" w:cs="Arial"/>
                          </w:rPr>
                          <w:t xml:space="preserve">MG003735/2014 </w:t>
                        </w:r>
                      </w:p>
                    </w:tc>
                  </w:tr>
                  <w:tr w:rsidR="00E266CA" w:rsidRPr="00994E24">
                    <w:trPr>
                      <w:tblCellSpacing w:w="0" w:type="dxa"/>
                    </w:trPr>
                    <w:tc>
                      <w:tcPr>
                        <w:tcW w:w="0" w:type="auto"/>
                        <w:vAlign w:val="center"/>
                        <w:hideMark/>
                      </w:tcPr>
                      <w:p w:rsidR="00E266CA" w:rsidRPr="00994E24" w:rsidRDefault="008F25AD" w:rsidP="00994E24">
                        <w:pPr>
                          <w:rPr>
                            <w:rFonts w:ascii="Arial" w:eastAsia="Times New Roman" w:hAnsi="Arial" w:cs="Arial"/>
                          </w:rPr>
                        </w:pPr>
                        <w:r w:rsidRPr="00994E24">
                          <w:rPr>
                            <w:rFonts w:ascii="Arial" w:eastAsia="Times New Roman" w:hAnsi="Arial" w:cs="Arial"/>
                            <w:b/>
                            <w:bCs/>
                          </w:rPr>
                          <w:t>DATA DE REGISTRO NO MTE:</w:t>
                        </w:r>
                        <w:r w:rsidRPr="00994E24">
                          <w:rPr>
                            <w:rFonts w:ascii="Arial" w:eastAsia="Times New Roman" w:hAnsi="Arial" w:cs="Arial"/>
                          </w:rPr>
                          <w:t xml:space="preserve"> </w:t>
                        </w:r>
                      </w:p>
                    </w:tc>
                    <w:tc>
                      <w:tcPr>
                        <w:tcW w:w="150" w:type="dxa"/>
                        <w:vAlign w:val="center"/>
                        <w:hideMark/>
                      </w:tcPr>
                      <w:p w:rsidR="00E266CA" w:rsidRPr="00994E24" w:rsidRDefault="00E266CA" w:rsidP="00994E24">
                        <w:pPr>
                          <w:rPr>
                            <w:rFonts w:ascii="Arial" w:eastAsia="Times New Roman" w:hAnsi="Arial" w:cs="Arial"/>
                          </w:rPr>
                        </w:pPr>
                      </w:p>
                    </w:tc>
                    <w:tc>
                      <w:tcPr>
                        <w:tcW w:w="0" w:type="auto"/>
                        <w:vAlign w:val="center"/>
                        <w:hideMark/>
                      </w:tcPr>
                      <w:p w:rsidR="00E266CA" w:rsidRPr="00994E24" w:rsidRDefault="008F25AD" w:rsidP="00994E24">
                        <w:pPr>
                          <w:rPr>
                            <w:rFonts w:ascii="Arial" w:eastAsia="Times New Roman" w:hAnsi="Arial" w:cs="Arial"/>
                          </w:rPr>
                        </w:pPr>
                        <w:r w:rsidRPr="00994E24">
                          <w:rPr>
                            <w:rFonts w:ascii="Arial" w:eastAsia="Times New Roman" w:hAnsi="Arial" w:cs="Arial"/>
                          </w:rPr>
                          <w:t xml:space="preserve">23/09/2014 </w:t>
                        </w:r>
                      </w:p>
                    </w:tc>
                  </w:tr>
                  <w:tr w:rsidR="00E266CA" w:rsidRPr="00994E24">
                    <w:trPr>
                      <w:tblCellSpacing w:w="0" w:type="dxa"/>
                    </w:trPr>
                    <w:tc>
                      <w:tcPr>
                        <w:tcW w:w="0" w:type="auto"/>
                        <w:vAlign w:val="center"/>
                        <w:hideMark/>
                      </w:tcPr>
                      <w:p w:rsidR="00E266CA" w:rsidRPr="00994E24" w:rsidRDefault="008F25AD" w:rsidP="00994E24">
                        <w:pPr>
                          <w:rPr>
                            <w:rFonts w:ascii="Arial" w:eastAsia="Times New Roman" w:hAnsi="Arial" w:cs="Arial"/>
                          </w:rPr>
                        </w:pPr>
                        <w:r w:rsidRPr="00994E24">
                          <w:rPr>
                            <w:rFonts w:ascii="Arial" w:eastAsia="Times New Roman" w:hAnsi="Arial" w:cs="Arial"/>
                            <w:b/>
                            <w:bCs/>
                          </w:rPr>
                          <w:t>NÚMERO DA SOLICITAÇÃO:</w:t>
                        </w:r>
                        <w:r w:rsidRPr="00994E24">
                          <w:rPr>
                            <w:rFonts w:ascii="Arial" w:eastAsia="Times New Roman" w:hAnsi="Arial" w:cs="Arial"/>
                          </w:rPr>
                          <w:t xml:space="preserve"> </w:t>
                        </w:r>
                      </w:p>
                    </w:tc>
                    <w:tc>
                      <w:tcPr>
                        <w:tcW w:w="150" w:type="dxa"/>
                        <w:vAlign w:val="center"/>
                        <w:hideMark/>
                      </w:tcPr>
                      <w:p w:rsidR="00E266CA" w:rsidRPr="00994E24" w:rsidRDefault="00E266CA" w:rsidP="00994E24">
                        <w:pPr>
                          <w:rPr>
                            <w:rFonts w:ascii="Arial" w:eastAsia="Times New Roman" w:hAnsi="Arial" w:cs="Arial"/>
                          </w:rPr>
                        </w:pPr>
                      </w:p>
                    </w:tc>
                    <w:tc>
                      <w:tcPr>
                        <w:tcW w:w="0" w:type="auto"/>
                        <w:vAlign w:val="center"/>
                        <w:hideMark/>
                      </w:tcPr>
                      <w:p w:rsidR="00E266CA" w:rsidRPr="00994E24" w:rsidRDefault="008F25AD" w:rsidP="00994E24">
                        <w:pPr>
                          <w:rPr>
                            <w:rFonts w:ascii="Arial" w:eastAsia="Times New Roman" w:hAnsi="Arial" w:cs="Arial"/>
                          </w:rPr>
                        </w:pPr>
                        <w:r w:rsidRPr="00994E24">
                          <w:rPr>
                            <w:rFonts w:ascii="Arial" w:eastAsia="Times New Roman" w:hAnsi="Arial" w:cs="Arial"/>
                          </w:rPr>
                          <w:t xml:space="preserve">MR007984/2014 </w:t>
                        </w:r>
                      </w:p>
                    </w:tc>
                  </w:tr>
                  <w:tr w:rsidR="00E266CA" w:rsidRPr="00994E24">
                    <w:trPr>
                      <w:tblCellSpacing w:w="0" w:type="dxa"/>
                    </w:trPr>
                    <w:tc>
                      <w:tcPr>
                        <w:tcW w:w="0" w:type="auto"/>
                        <w:vAlign w:val="center"/>
                        <w:hideMark/>
                      </w:tcPr>
                      <w:p w:rsidR="00E266CA" w:rsidRPr="00994E24" w:rsidRDefault="008F25AD" w:rsidP="00994E24">
                        <w:pPr>
                          <w:rPr>
                            <w:rFonts w:ascii="Arial" w:eastAsia="Times New Roman" w:hAnsi="Arial" w:cs="Arial"/>
                          </w:rPr>
                        </w:pPr>
                        <w:r w:rsidRPr="00994E24">
                          <w:rPr>
                            <w:rFonts w:ascii="Arial" w:eastAsia="Times New Roman" w:hAnsi="Arial" w:cs="Arial"/>
                            <w:b/>
                            <w:bCs/>
                          </w:rPr>
                          <w:t>NÚMERO DO PROCESSO:</w:t>
                        </w:r>
                        <w:r w:rsidRPr="00994E24">
                          <w:rPr>
                            <w:rFonts w:ascii="Arial" w:eastAsia="Times New Roman" w:hAnsi="Arial" w:cs="Arial"/>
                          </w:rPr>
                          <w:t xml:space="preserve"> </w:t>
                        </w:r>
                      </w:p>
                    </w:tc>
                    <w:tc>
                      <w:tcPr>
                        <w:tcW w:w="150" w:type="dxa"/>
                        <w:vAlign w:val="center"/>
                        <w:hideMark/>
                      </w:tcPr>
                      <w:p w:rsidR="00E266CA" w:rsidRPr="00994E24" w:rsidRDefault="00E266CA" w:rsidP="00994E24">
                        <w:pPr>
                          <w:rPr>
                            <w:rFonts w:ascii="Arial" w:eastAsia="Times New Roman" w:hAnsi="Arial" w:cs="Arial"/>
                          </w:rPr>
                        </w:pPr>
                      </w:p>
                    </w:tc>
                    <w:tc>
                      <w:tcPr>
                        <w:tcW w:w="0" w:type="auto"/>
                        <w:vAlign w:val="center"/>
                        <w:hideMark/>
                      </w:tcPr>
                      <w:p w:rsidR="00E266CA" w:rsidRPr="00994E24" w:rsidRDefault="008F25AD" w:rsidP="00994E24">
                        <w:pPr>
                          <w:rPr>
                            <w:rFonts w:ascii="Arial" w:eastAsia="Times New Roman" w:hAnsi="Arial" w:cs="Arial"/>
                          </w:rPr>
                        </w:pPr>
                        <w:r w:rsidRPr="00994E24">
                          <w:rPr>
                            <w:rFonts w:ascii="Arial" w:eastAsia="Times New Roman" w:hAnsi="Arial" w:cs="Arial"/>
                          </w:rPr>
                          <w:t xml:space="preserve">46211.006160/2014-91 </w:t>
                        </w:r>
                      </w:p>
                    </w:tc>
                  </w:tr>
                  <w:tr w:rsidR="00E266CA" w:rsidRPr="00994E24">
                    <w:trPr>
                      <w:tblCellSpacing w:w="0" w:type="dxa"/>
                    </w:trPr>
                    <w:tc>
                      <w:tcPr>
                        <w:tcW w:w="0" w:type="auto"/>
                        <w:vAlign w:val="center"/>
                        <w:hideMark/>
                      </w:tcPr>
                      <w:p w:rsidR="00E266CA" w:rsidRPr="00994E24" w:rsidRDefault="008F25AD" w:rsidP="00994E24">
                        <w:pPr>
                          <w:rPr>
                            <w:rFonts w:ascii="Arial" w:eastAsia="Times New Roman" w:hAnsi="Arial" w:cs="Arial"/>
                          </w:rPr>
                        </w:pPr>
                        <w:r w:rsidRPr="00994E24">
                          <w:rPr>
                            <w:rFonts w:ascii="Arial" w:eastAsia="Times New Roman" w:hAnsi="Arial" w:cs="Arial"/>
                            <w:b/>
                            <w:bCs/>
                          </w:rPr>
                          <w:t>DATA DO PROTOCOLO:</w:t>
                        </w:r>
                        <w:r w:rsidRPr="00994E24">
                          <w:rPr>
                            <w:rFonts w:ascii="Arial" w:eastAsia="Times New Roman" w:hAnsi="Arial" w:cs="Arial"/>
                          </w:rPr>
                          <w:t xml:space="preserve"> </w:t>
                        </w:r>
                      </w:p>
                    </w:tc>
                    <w:tc>
                      <w:tcPr>
                        <w:tcW w:w="150" w:type="dxa"/>
                        <w:vAlign w:val="center"/>
                        <w:hideMark/>
                      </w:tcPr>
                      <w:p w:rsidR="00E266CA" w:rsidRPr="00994E24" w:rsidRDefault="00E266CA" w:rsidP="00994E24">
                        <w:pPr>
                          <w:rPr>
                            <w:rFonts w:ascii="Arial" w:eastAsia="Times New Roman" w:hAnsi="Arial" w:cs="Arial"/>
                          </w:rPr>
                        </w:pPr>
                      </w:p>
                    </w:tc>
                    <w:tc>
                      <w:tcPr>
                        <w:tcW w:w="0" w:type="auto"/>
                        <w:vAlign w:val="center"/>
                        <w:hideMark/>
                      </w:tcPr>
                      <w:p w:rsidR="00E266CA" w:rsidRPr="00994E24" w:rsidRDefault="008F25AD" w:rsidP="00994E24">
                        <w:pPr>
                          <w:rPr>
                            <w:rFonts w:ascii="Arial" w:eastAsia="Times New Roman" w:hAnsi="Arial" w:cs="Arial"/>
                          </w:rPr>
                        </w:pPr>
                        <w:r w:rsidRPr="00994E24">
                          <w:rPr>
                            <w:rFonts w:ascii="Arial" w:eastAsia="Times New Roman" w:hAnsi="Arial" w:cs="Arial"/>
                          </w:rPr>
                          <w:t xml:space="preserve">19/09/2014 </w:t>
                        </w:r>
                      </w:p>
                    </w:tc>
                  </w:tr>
                </w:tbl>
                <w:p w:rsidR="00E266CA" w:rsidRPr="00994E24" w:rsidRDefault="00E266CA" w:rsidP="00994E24">
                  <w:pPr>
                    <w:rPr>
                      <w:rFonts w:ascii="Arial" w:eastAsia="Times New Roman" w:hAnsi="Arial" w:cs="Arial"/>
                    </w:rPr>
                  </w:pPr>
                </w:p>
                <w:p w:rsidR="00E266CA" w:rsidRPr="00994E24" w:rsidRDefault="008F25AD" w:rsidP="00994E24">
                  <w:pPr>
                    <w:pStyle w:val="NormalWeb"/>
                    <w:spacing w:before="0" w:beforeAutospacing="0" w:after="0" w:afterAutospacing="0"/>
                    <w:rPr>
                      <w:rFonts w:ascii="Arial" w:hAnsi="Arial" w:cs="Arial"/>
                    </w:rPr>
                  </w:pPr>
                  <w:r w:rsidRPr="00994E24">
                    <w:rPr>
                      <w:rFonts w:ascii="Arial" w:hAnsi="Arial" w:cs="Arial"/>
                      <w:b/>
                      <w:bCs/>
                    </w:rPr>
                    <w:t xml:space="preserve">Confira a autenticidade no endereço http://www3.mte.gov.br/sistemas/mediador/. </w:t>
                  </w:r>
                </w:p>
                <w:p w:rsidR="00E266CA" w:rsidRPr="00994E24" w:rsidRDefault="00E266CA" w:rsidP="00994E24">
                  <w:pPr>
                    <w:rPr>
                      <w:rFonts w:ascii="Arial" w:eastAsia="Times New Roman" w:hAnsi="Arial" w:cs="Arial"/>
                    </w:rPr>
                  </w:pPr>
                </w:p>
              </w:tc>
            </w:tr>
            <w:tr w:rsidR="00E266CA" w:rsidRPr="00994E24">
              <w:trPr>
                <w:tblCellSpacing w:w="0" w:type="dxa"/>
              </w:trPr>
              <w:tc>
                <w:tcPr>
                  <w:tcW w:w="0" w:type="auto"/>
                  <w:vAlign w:val="center"/>
                </w:tcPr>
                <w:p w:rsidR="00994E24" w:rsidRDefault="008F25AD" w:rsidP="00994E24">
                  <w:pPr>
                    <w:pStyle w:val="NormalWeb"/>
                    <w:spacing w:before="0" w:beforeAutospacing="0" w:after="0" w:afterAutospacing="0"/>
                    <w:rPr>
                      <w:rFonts w:ascii="Arial" w:hAnsi="Arial" w:cs="Arial"/>
                    </w:rPr>
                  </w:pPr>
                  <w:r w:rsidRPr="00994E24">
                    <w:rPr>
                      <w:rFonts w:ascii="Arial" w:hAnsi="Arial" w:cs="Arial"/>
                    </w:rPr>
                    <w:t xml:space="preserve">SINDICATO DOS TRAB EM TURISMO E HOSP CIDADE VESPASIANO, CNPJ n. 25.573.478/0001-31, neste ato </w:t>
                  </w:r>
                  <w:r w:rsidR="00994E24" w:rsidRPr="00994E24">
                    <w:rPr>
                      <w:rFonts w:ascii="Arial" w:hAnsi="Arial" w:cs="Arial"/>
                    </w:rPr>
                    <w:t>representado (</w:t>
                  </w:r>
                  <w:r w:rsidRPr="00994E24">
                    <w:rPr>
                      <w:rFonts w:ascii="Arial" w:hAnsi="Arial" w:cs="Arial"/>
                    </w:rPr>
                    <w:t>a) por seu Presidente,</w:t>
                  </w:r>
                  <w:r w:rsidR="00994E24">
                    <w:rPr>
                      <w:rFonts w:ascii="Arial" w:hAnsi="Arial" w:cs="Arial"/>
                    </w:rPr>
                    <w:t xml:space="preserve"> Sr (a). VALDEMAR DELFIM NOBRE;</w:t>
                  </w:r>
                  <w:r w:rsidR="00994E24">
                    <w:rPr>
                      <w:rFonts w:ascii="Arial" w:hAnsi="Arial" w:cs="Arial"/>
                    </w:rPr>
                    <w:br/>
                  </w:r>
                  <w:r w:rsidRPr="00994E24">
                    <w:rPr>
                      <w:rFonts w:ascii="Arial" w:hAnsi="Arial" w:cs="Arial"/>
                    </w:rPr>
                    <w:t xml:space="preserve">E </w:t>
                  </w:r>
                  <w:r w:rsidRPr="00994E24">
                    <w:rPr>
                      <w:rFonts w:ascii="Arial" w:hAnsi="Arial" w:cs="Arial"/>
                    </w:rPr>
                    <w:br/>
                    <w:t xml:space="preserve">SINDICATO DAS EMPRESAS DE </w:t>
                  </w:r>
                  <w:r w:rsidR="00994E24" w:rsidRPr="00994E24">
                    <w:rPr>
                      <w:rFonts w:ascii="Arial" w:hAnsi="Arial" w:cs="Arial"/>
                    </w:rPr>
                    <w:t xml:space="preserve">COLETA, </w:t>
                  </w:r>
                  <w:r w:rsidRPr="00994E24">
                    <w:rPr>
                      <w:rFonts w:ascii="Arial" w:hAnsi="Arial" w:cs="Arial"/>
                    </w:rPr>
                    <w:t xml:space="preserve">LIMPEZA E </w:t>
                  </w:r>
                  <w:r w:rsidR="00994E24" w:rsidRPr="00994E24">
                    <w:rPr>
                      <w:rFonts w:ascii="Arial" w:hAnsi="Arial" w:cs="Arial"/>
                    </w:rPr>
                    <w:t>INDUSTRIALIZAÇÃO</w:t>
                  </w:r>
                  <w:r w:rsidRPr="00994E24">
                    <w:rPr>
                      <w:rFonts w:ascii="Arial" w:hAnsi="Arial" w:cs="Arial"/>
                    </w:rPr>
                    <w:t xml:space="preserve"> DO LIXO DE MINAS </w:t>
                  </w:r>
                  <w:r w:rsidR="00994E24" w:rsidRPr="00994E24">
                    <w:rPr>
                      <w:rFonts w:ascii="Arial" w:hAnsi="Arial" w:cs="Arial"/>
                    </w:rPr>
                    <w:t>GERAIS,</w:t>
                  </w:r>
                  <w:r w:rsidRPr="00994E24">
                    <w:rPr>
                      <w:rFonts w:ascii="Arial" w:hAnsi="Arial" w:cs="Arial"/>
                    </w:rPr>
                    <w:t xml:space="preserve"> CNPJ n. 65.174.153/0001-09, neste ato </w:t>
                  </w:r>
                  <w:r w:rsidR="00994E24" w:rsidRPr="00994E24">
                    <w:rPr>
                      <w:rFonts w:ascii="Arial" w:hAnsi="Arial" w:cs="Arial"/>
                    </w:rPr>
                    <w:t>representado (</w:t>
                  </w:r>
                  <w:r w:rsidRPr="00994E24">
                    <w:rPr>
                      <w:rFonts w:ascii="Arial" w:hAnsi="Arial" w:cs="Arial"/>
                    </w:rPr>
                    <w:t xml:space="preserve">a) por seu Presidente, </w:t>
                  </w:r>
                  <w:r w:rsidR="00994E24" w:rsidRPr="00994E24">
                    <w:rPr>
                      <w:rFonts w:ascii="Arial" w:hAnsi="Arial" w:cs="Arial"/>
                    </w:rPr>
                    <w:t>Sr (</w:t>
                  </w:r>
                  <w:r w:rsidRPr="00994E24">
                    <w:rPr>
                      <w:rFonts w:ascii="Arial" w:hAnsi="Arial" w:cs="Arial"/>
                    </w:rPr>
                    <w:t>a). MARCOS VINICIUS ROCHA SAVOI;</w:t>
                  </w:r>
                  <w:r w:rsidRPr="00994E24">
                    <w:rPr>
                      <w:rFonts w:ascii="Arial" w:hAnsi="Arial" w:cs="Arial"/>
                    </w:rPr>
                    <w:br/>
                    <w:t> </w:t>
                  </w:r>
                  <w:r w:rsidRPr="00994E24">
                    <w:rPr>
                      <w:rFonts w:ascii="Arial" w:hAnsi="Arial" w:cs="Arial"/>
                    </w:rPr>
                    <w:br/>
                    <w:t xml:space="preserve">celebram a presente CONVENÇÃO COLETIVA DE TRABALHO, estipulando as condições de trabalho previstas nas cláusulas seguintes: </w:t>
                  </w:r>
                  <w:r w:rsidRPr="00994E24">
                    <w:rPr>
                      <w:rFonts w:ascii="Arial" w:hAnsi="Arial" w:cs="Arial"/>
                    </w:rPr>
                    <w:br/>
                  </w:r>
                </w:p>
                <w:p w:rsidR="00E266CA" w:rsidRPr="00994E24" w:rsidRDefault="008F25AD" w:rsidP="00994E24">
                  <w:pPr>
                    <w:pStyle w:val="NormalWeb"/>
                    <w:spacing w:before="0" w:beforeAutospacing="0" w:after="0" w:afterAutospacing="0"/>
                    <w:rPr>
                      <w:rFonts w:ascii="Arial" w:hAnsi="Arial" w:cs="Arial"/>
                    </w:rPr>
                  </w:pPr>
                  <w:r w:rsidRPr="00994E24">
                    <w:rPr>
                      <w:rFonts w:ascii="Arial" w:hAnsi="Arial" w:cs="Arial"/>
                    </w:rPr>
                    <w:br/>
                  </w:r>
                  <w:r w:rsidRPr="00994E24">
                    <w:rPr>
                      <w:rFonts w:ascii="Arial" w:hAnsi="Arial" w:cs="Arial"/>
                      <w:b/>
                      <w:bCs/>
                    </w:rPr>
                    <w:t xml:space="preserve">CLÁUSULA PRIMEIRA - VIGÊNCIA E DATA-BASE </w:t>
                  </w:r>
                  <w:r w:rsidRPr="00994E24">
                    <w:rPr>
                      <w:rFonts w:ascii="Arial" w:hAnsi="Arial" w:cs="Arial"/>
                      <w:b/>
                      <w:bCs/>
                    </w:rPr>
                    <w:br/>
                  </w:r>
                  <w:r w:rsidRPr="00994E24">
                    <w:rPr>
                      <w:rFonts w:ascii="Arial" w:hAnsi="Arial" w:cs="Arial"/>
                    </w:rPr>
                    <w:br/>
                    <w:t xml:space="preserve">As partes fixam a vigência da presente Convenção Coletiva de Trabalho no período de 01º de janeiro de 2014 a 31 de dezembro de 2014 e a data-base da categoria em 01º de janeiro. </w:t>
                  </w:r>
                  <w:r w:rsidRPr="00994E24">
                    <w:rPr>
                      <w:rFonts w:ascii="Arial" w:hAnsi="Arial" w:cs="Arial"/>
                    </w:rPr>
                    <w:br/>
                  </w:r>
                  <w:r w:rsidRPr="00994E24">
                    <w:rPr>
                      <w:rFonts w:ascii="Arial" w:hAnsi="Arial" w:cs="Arial"/>
                    </w:rPr>
                    <w:br/>
                  </w:r>
                  <w:r w:rsidRPr="00994E24">
                    <w:rPr>
                      <w:rFonts w:ascii="Arial" w:hAnsi="Arial" w:cs="Arial"/>
                    </w:rPr>
                    <w:br/>
                  </w:r>
                  <w:r w:rsidRPr="00994E24">
                    <w:rPr>
                      <w:rFonts w:ascii="Arial" w:hAnsi="Arial" w:cs="Arial"/>
                      <w:b/>
                      <w:bCs/>
                    </w:rPr>
                    <w:t xml:space="preserve">CLÁUSULA SEGUNDA - ABRANGÊNCIA </w:t>
                  </w:r>
                  <w:r w:rsidRPr="00994E24">
                    <w:rPr>
                      <w:rFonts w:ascii="Arial" w:hAnsi="Arial" w:cs="Arial"/>
                      <w:b/>
                      <w:bCs/>
                    </w:rPr>
                    <w:br/>
                  </w:r>
                  <w:r w:rsidRPr="00994E24">
                    <w:rPr>
                      <w:rFonts w:ascii="Arial" w:hAnsi="Arial" w:cs="Arial"/>
                    </w:rPr>
                    <w:br/>
                    <w:t xml:space="preserve">A presente Convenção Coletiva de Trabalho abrangerá a(s) categoria(s) </w:t>
                  </w:r>
                  <w:r w:rsidRPr="00994E24">
                    <w:rPr>
                      <w:rFonts w:ascii="Arial" w:hAnsi="Arial" w:cs="Arial"/>
                      <w:b/>
                      <w:bCs/>
                    </w:rPr>
                    <w:t>Trabalhadores em turismo e hospitalidade das empresas de coleta,limpeza e industrialização do lixo</w:t>
                  </w:r>
                  <w:r w:rsidRPr="00994E24">
                    <w:rPr>
                      <w:rFonts w:ascii="Arial" w:hAnsi="Arial" w:cs="Arial"/>
                    </w:rPr>
                    <w:t xml:space="preserve">, com abrangência territorial em </w:t>
                  </w:r>
                  <w:r w:rsidRPr="00994E24">
                    <w:rPr>
                      <w:rFonts w:ascii="Arial" w:hAnsi="Arial" w:cs="Arial"/>
                      <w:b/>
                      <w:bCs/>
                    </w:rPr>
                    <w:t>Vespasiano/MG</w:t>
                  </w:r>
                  <w:r w:rsidRPr="00994E24">
                    <w:rPr>
                      <w:rFonts w:ascii="Arial" w:hAnsi="Arial" w:cs="Arial"/>
                    </w:rPr>
                    <w:t xml:space="preserve">. </w:t>
                  </w:r>
                </w:p>
                <w:p w:rsidR="00994E24" w:rsidRDefault="00994E24" w:rsidP="00994E24">
                  <w:pPr>
                    <w:jc w:val="center"/>
                    <w:rPr>
                      <w:rFonts w:ascii="Arial" w:eastAsia="Times New Roman" w:hAnsi="Arial" w:cs="Arial"/>
                    </w:rPr>
                  </w:pPr>
                </w:p>
                <w:p w:rsidR="00E266CA" w:rsidRPr="00994E24" w:rsidRDefault="008F25AD" w:rsidP="00994E24">
                  <w:pPr>
                    <w:jc w:val="center"/>
                    <w:rPr>
                      <w:rFonts w:ascii="Arial" w:eastAsia="Times New Roman" w:hAnsi="Arial" w:cs="Arial"/>
                    </w:rPr>
                  </w:pPr>
                  <w:r w:rsidRPr="00994E24">
                    <w:rPr>
                      <w:rFonts w:ascii="Arial" w:eastAsia="Times New Roman" w:hAnsi="Arial" w:cs="Arial"/>
                    </w:rPr>
                    <w:br/>
                  </w:r>
                  <w:r w:rsidRPr="00994E24">
                    <w:rPr>
                      <w:rFonts w:ascii="Arial" w:eastAsia="Times New Roman" w:hAnsi="Arial" w:cs="Arial"/>
                      <w:b/>
                      <w:bCs/>
                    </w:rPr>
                    <w:t xml:space="preserve">Salários, Reajustes e Pagamento </w:t>
                  </w:r>
                  <w:r w:rsidRPr="00994E24">
                    <w:rPr>
                      <w:rFonts w:ascii="Arial" w:eastAsia="Times New Roman" w:hAnsi="Arial" w:cs="Arial"/>
                      <w:b/>
                      <w:bCs/>
                    </w:rPr>
                    <w:br/>
                    <w:t xml:space="preserve">Piso Salarial </w:t>
                  </w:r>
                  <w:r w:rsidRPr="00994E24">
                    <w:rPr>
                      <w:rFonts w:ascii="Arial" w:eastAsia="Times New Roman" w:hAnsi="Arial" w:cs="Arial"/>
                      <w:b/>
                      <w:bCs/>
                    </w:rPr>
                    <w:br/>
                  </w:r>
                </w:p>
                <w:p w:rsidR="00E266CA" w:rsidRPr="00994E24" w:rsidRDefault="008F25AD" w:rsidP="00994E24">
                  <w:pPr>
                    <w:rPr>
                      <w:rFonts w:ascii="Arial" w:eastAsia="Times New Roman" w:hAnsi="Arial" w:cs="Arial"/>
                    </w:rPr>
                  </w:pPr>
                  <w:r w:rsidRPr="00994E24">
                    <w:rPr>
                      <w:rFonts w:ascii="Arial" w:eastAsia="Times New Roman" w:hAnsi="Arial" w:cs="Arial"/>
                      <w:b/>
                      <w:bCs/>
                    </w:rPr>
                    <w:br/>
                    <w:t xml:space="preserve">CLÁUSULA TERCEIRA - REAJUSTE SALARIAL </w:t>
                  </w:r>
                  <w:r w:rsidRPr="00994E24">
                    <w:rPr>
                      <w:rFonts w:ascii="Arial" w:eastAsia="Times New Roman" w:hAnsi="Arial" w:cs="Arial"/>
                      <w:b/>
                      <w:bCs/>
                    </w:rPr>
                    <w:br/>
                  </w:r>
                </w:p>
                <w:p w:rsidR="00994E24" w:rsidRDefault="008F25AD" w:rsidP="00994E24">
                  <w:pPr>
                    <w:pStyle w:val="PargrafodaLista"/>
                    <w:numPr>
                      <w:ilvl w:val="0"/>
                      <w:numId w:val="1"/>
                    </w:numPr>
                    <w:jc w:val="both"/>
                    <w:rPr>
                      <w:rFonts w:ascii="Arial" w:hAnsi="Arial" w:cs="Arial"/>
                    </w:rPr>
                  </w:pPr>
                  <w:r w:rsidRPr="00994E24">
                    <w:rPr>
                      <w:rFonts w:ascii="Arial" w:hAnsi="Arial" w:cs="Arial"/>
                    </w:rPr>
                    <w:t>GARI VARREDOR - R$ 761,40</w:t>
                  </w:r>
                </w:p>
                <w:p w:rsidR="00994E24" w:rsidRDefault="00994E24" w:rsidP="00994E24">
                  <w:pPr>
                    <w:pStyle w:val="PargrafodaLista"/>
                    <w:jc w:val="both"/>
                    <w:rPr>
                      <w:rFonts w:ascii="Arial" w:hAnsi="Arial" w:cs="Arial"/>
                    </w:rPr>
                  </w:pPr>
                </w:p>
                <w:p w:rsidR="00E266CA" w:rsidRDefault="008F25AD" w:rsidP="00994E24">
                  <w:pPr>
                    <w:pStyle w:val="PargrafodaLista"/>
                    <w:numPr>
                      <w:ilvl w:val="0"/>
                      <w:numId w:val="1"/>
                    </w:numPr>
                    <w:jc w:val="both"/>
                    <w:rPr>
                      <w:rFonts w:ascii="Arial" w:hAnsi="Arial" w:cs="Arial"/>
                    </w:rPr>
                  </w:pPr>
                  <w:r w:rsidRPr="00994E24">
                    <w:rPr>
                      <w:rFonts w:ascii="Arial" w:hAnsi="Arial" w:cs="Arial"/>
                    </w:rPr>
                    <w:t>GARI COLETOR - R$ 775,12</w:t>
                  </w:r>
                </w:p>
                <w:p w:rsidR="00994E24" w:rsidRPr="00994E24" w:rsidRDefault="00994E24" w:rsidP="00994E24">
                  <w:pPr>
                    <w:jc w:val="both"/>
                    <w:rPr>
                      <w:rFonts w:ascii="Arial" w:hAnsi="Arial" w:cs="Arial"/>
                    </w:rPr>
                  </w:pPr>
                </w:p>
                <w:p w:rsidR="00E266CA" w:rsidRPr="00994E24" w:rsidRDefault="008F25AD" w:rsidP="00994E24">
                  <w:pPr>
                    <w:pStyle w:val="NormalWeb"/>
                    <w:spacing w:before="0" w:beforeAutospacing="0" w:after="0" w:afterAutospacing="0"/>
                    <w:jc w:val="both"/>
                    <w:rPr>
                      <w:rFonts w:ascii="Arial" w:hAnsi="Arial" w:cs="Arial"/>
                    </w:rPr>
                  </w:pPr>
                  <w:r w:rsidRPr="00994E24">
                    <w:rPr>
                      <w:rStyle w:val="Forte"/>
                      <w:rFonts w:ascii="Arial" w:eastAsia="Times New Roman" w:hAnsi="Arial" w:cs="Arial"/>
                      <w:bCs w:val="0"/>
                    </w:rPr>
                    <w:t>PARÁGRAFO PRIMEIRO -</w:t>
                  </w:r>
                  <w:r w:rsidRPr="00994E24">
                    <w:rPr>
                      <w:rFonts w:ascii="Arial" w:eastAsia="Times New Roman" w:hAnsi="Arial" w:cs="Arial"/>
                    </w:rPr>
                    <w:t> Aos demais trabalhadores pertencentes a categoria</w:t>
                  </w:r>
                  <w:r w:rsidR="00994E24" w:rsidRPr="00994E24">
                    <w:rPr>
                      <w:rFonts w:ascii="Arial" w:eastAsia="Times New Roman" w:hAnsi="Arial" w:cs="Arial"/>
                    </w:rPr>
                    <w:t xml:space="preserve"> </w:t>
                  </w:r>
                  <w:r w:rsidRPr="00994E24">
                    <w:rPr>
                      <w:rFonts w:ascii="Arial" w:eastAsia="Times New Roman" w:hAnsi="Arial" w:cs="Arial"/>
                    </w:rPr>
                    <w:t xml:space="preserve">convenentes, será concedido um aumento salarial de </w:t>
                  </w:r>
                  <w:r w:rsidRPr="00994E24">
                    <w:rPr>
                      <w:rStyle w:val="Forte"/>
                      <w:rFonts w:ascii="Arial" w:eastAsia="Times New Roman" w:hAnsi="Arial" w:cs="Arial"/>
                    </w:rPr>
                    <w:t>8,5% (oito vírgula cinco por cento)</w:t>
                  </w:r>
                  <w:r w:rsidRPr="00994E24">
                    <w:rPr>
                      <w:rFonts w:ascii="Arial" w:eastAsia="Times New Roman" w:hAnsi="Arial" w:cs="Arial"/>
                    </w:rPr>
                    <w:t xml:space="preserve"> em </w:t>
                  </w:r>
                  <w:r w:rsidRPr="00994E24">
                    <w:rPr>
                      <w:rStyle w:val="Forte"/>
                      <w:rFonts w:ascii="Arial" w:eastAsia="Times New Roman" w:hAnsi="Arial" w:cs="Arial"/>
                    </w:rPr>
                    <w:t>01/01/2014</w:t>
                  </w:r>
                  <w:r w:rsidRPr="00994E24">
                    <w:rPr>
                      <w:rFonts w:ascii="Arial" w:eastAsia="Times New Roman" w:hAnsi="Arial" w:cs="Arial"/>
                    </w:rPr>
                    <w:t xml:space="preserve">, incidente sobre o salário de </w:t>
                  </w:r>
                  <w:r w:rsidRPr="00994E24">
                    <w:rPr>
                      <w:rStyle w:val="Forte"/>
                      <w:rFonts w:ascii="Arial" w:eastAsia="Times New Roman" w:hAnsi="Arial" w:cs="Arial"/>
                    </w:rPr>
                    <w:t>janeiro de 2013</w:t>
                  </w:r>
                  <w:r w:rsidRPr="00994E24">
                    <w:rPr>
                      <w:rFonts w:ascii="Arial" w:eastAsia="Times New Roman" w:hAnsi="Arial" w:cs="Arial"/>
                    </w:rPr>
                    <w:t xml:space="preserve">, sendo facultado deduzir deste percentual as antecipações espontâneas ou compulsórias concedidas pelo empregador. Para aqueles admiditos a partir de </w:t>
                  </w:r>
                  <w:r w:rsidRPr="00994E24">
                    <w:rPr>
                      <w:rStyle w:val="Forte"/>
                      <w:rFonts w:ascii="Arial" w:eastAsia="Times New Roman" w:hAnsi="Arial" w:cs="Arial"/>
                    </w:rPr>
                    <w:t>01/02/2013</w:t>
                  </w:r>
                  <w:r w:rsidRPr="00994E24">
                    <w:rPr>
                      <w:rFonts w:ascii="Arial" w:eastAsia="Times New Roman" w:hAnsi="Arial" w:cs="Arial"/>
                    </w:rPr>
                    <w:t xml:space="preserve">, a correção salarial poderá ser proporcional a data de admissão. </w:t>
                  </w:r>
                </w:p>
                <w:p w:rsidR="00E266CA" w:rsidRDefault="00E266CA" w:rsidP="00994E24">
                  <w:pPr>
                    <w:rPr>
                      <w:rFonts w:ascii="Arial" w:eastAsia="Times New Roman" w:hAnsi="Arial" w:cs="Arial"/>
                    </w:rPr>
                  </w:pPr>
                </w:p>
                <w:p w:rsidR="00994E24" w:rsidRPr="00994E24" w:rsidRDefault="00994E24" w:rsidP="00994E24">
                  <w:pPr>
                    <w:rPr>
                      <w:rFonts w:ascii="Arial" w:eastAsia="Times New Roman" w:hAnsi="Arial" w:cs="Arial"/>
                    </w:rPr>
                  </w:pPr>
                </w:p>
                <w:p w:rsidR="00E266CA" w:rsidRPr="00994E24" w:rsidRDefault="008F25AD" w:rsidP="00994E24">
                  <w:pPr>
                    <w:jc w:val="center"/>
                    <w:rPr>
                      <w:rFonts w:ascii="Arial" w:eastAsia="Times New Roman" w:hAnsi="Arial" w:cs="Arial"/>
                    </w:rPr>
                  </w:pPr>
                  <w:r w:rsidRPr="00994E24">
                    <w:rPr>
                      <w:rFonts w:ascii="Arial" w:eastAsia="Times New Roman" w:hAnsi="Arial" w:cs="Arial"/>
                      <w:b/>
                      <w:bCs/>
                    </w:rPr>
                    <w:t xml:space="preserve">Outras normas referentes a salários, reajustes, pagamentos e critérios para cálculo </w:t>
                  </w:r>
                  <w:r w:rsidRPr="00994E24">
                    <w:rPr>
                      <w:rFonts w:ascii="Arial" w:eastAsia="Times New Roman" w:hAnsi="Arial" w:cs="Arial"/>
                      <w:b/>
                      <w:bCs/>
                    </w:rPr>
                    <w:br/>
                  </w:r>
                </w:p>
                <w:p w:rsidR="00E266CA" w:rsidRPr="00994E24" w:rsidRDefault="008F25AD" w:rsidP="00994E24">
                  <w:pPr>
                    <w:rPr>
                      <w:rFonts w:ascii="Arial" w:eastAsia="Times New Roman" w:hAnsi="Arial" w:cs="Arial"/>
                    </w:rPr>
                  </w:pPr>
                  <w:r w:rsidRPr="00994E24">
                    <w:rPr>
                      <w:rFonts w:ascii="Arial" w:eastAsia="Times New Roman" w:hAnsi="Arial" w:cs="Arial"/>
                      <w:b/>
                      <w:bCs/>
                    </w:rPr>
                    <w:br/>
                    <w:t xml:space="preserve">CLÁUSULA QUARTA - COMPROVANTES DE PAGAMENTO </w:t>
                  </w:r>
                  <w:r w:rsidRPr="00994E24">
                    <w:rPr>
                      <w:rFonts w:ascii="Arial" w:eastAsia="Times New Roman" w:hAnsi="Arial" w:cs="Arial"/>
                      <w:b/>
                      <w:bCs/>
                    </w:rPr>
                    <w:br/>
                  </w:r>
                </w:p>
                <w:p w:rsidR="00E266CA" w:rsidRPr="00994E24" w:rsidRDefault="008F25AD" w:rsidP="00994E24">
                  <w:pPr>
                    <w:adjustRightInd w:val="0"/>
                    <w:jc w:val="both"/>
                    <w:rPr>
                      <w:rFonts w:ascii="Arial" w:hAnsi="Arial" w:cs="Arial"/>
                    </w:rPr>
                  </w:pPr>
                  <w:r w:rsidRPr="00994E24">
                    <w:rPr>
                      <w:rFonts w:ascii="Arial" w:hAnsi="Arial" w:cs="Arial"/>
                    </w:rPr>
                    <w:t>As empresas ficam obrigadas a fornecer comprovantes de salários de seus empregados, com discriminação das importâncias pagas e dos descontos efetuados, em papel contendo sua identificação, devendo constar ainda a discriminação do banco de horas.</w:t>
                  </w:r>
                </w:p>
                <w:p w:rsidR="00E266CA" w:rsidRPr="00994E24" w:rsidRDefault="008F25AD" w:rsidP="00994E24">
                  <w:pPr>
                    <w:rPr>
                      <w:rFonts w:ascii="Arial" w:hAnsi="Arial" w:cs="Arial"/>
                    </w:rPr>
                  </w:pPr>
                  <w:r w:rsidRPr="00994E24">
                    <w:rPr>
                      <w:rFonts w:ascii="Arial" w:eastAsia="Times New Roman" w:hAnsi="Arial" w:cs="Arial"/>
                    </w:rPr>
                    <w:br/>
                  </w:r>
                  <w:r w:rsidRPr="00994E24">
                    <w:rPr>
                      <w:rFonts w:ascii="Arial" w:eastAsia="Times New Roman" w:hAnsi="Arial" w:cs="Arial"/>
                      <w:b/>
                      <w:bCs/>
                    </w:rPr>
                    <w:br/>
                    <w:t xml:space="preserve">CLÁUSULA QUINTA - PIS </w:t>
                  </w:r>
                  <w:r w:rsidRPr="00994E24">
                    <w:rPr>
                      <w:rFonts w:ascii="Arial" w:eastAsia="Times New Roman" w:hAnsi="Arial" w:cs="Arial"/>
                      <w:b/>
                      <w:bCs/>
                    </w:rPr>
                    <w:br/>
                  </w:r>
                  <w:r w:rsidRPr="00994E24">
                    <w:rPr>
                      <w:rFonts w:ascii="Arial" w:eastAsia="Times New Roman" w:hAnsi="Arial" w:cs="Arial"/>
                    </w:rPr>
                    <w:br/>
                  </w:r>
                  <w:r w:rsidRPr="00994E24">
                    <w:rPr>
                      <w:rFonts w:ascii="Arial" w:eastAsia="Times New Roman" w:hAnsi="Arial" w:cs="Arial"/>
                      <w:lang w:val="pt-PT"/>
                    </w:rPr>
                    <w:t xml:space="preserve">As empresas e/ou empregadores poderão providenciar o pagamento do </w:t>
                  </w:r>
                  <w:r w:rsidRPr="00994E24">
                    <w:rPr>
                      <w:rFonts w:ascii="Arial" w:eastAsia="Times New Roman" w:hAnsi="Arial" w:cs="Arial"/>
                      <w:b/>
                      <w:lang w:val="pt-PT"/>
                    </w:rPr>
                    <w:t>P.I.S.</w:t>
                  </w:r>
                  <w:r w:rsidRPr="00994E24">
                    <w:rPr>
                      <w:rFonts w:ascii="Arial" w:eastAsia="Times New Roman" w:hAnsi="Arial" w:cs="Arial"/>
                      <w:lang w:val="pt-PT"/>
                    </w:rPr>
                    <w:t xml:space="preserve"> nas suas próprias dependências, através de convênio bancário. Sendo necessária a </w:t>
                  </w:r>
                  <w:r w:rsidRPr="00994E24">
                    <w:rPr>
                      <w:rFonts w:ascii="Arial" w:eastAsia="Times New Roman" w:hAnsi="Arial" w:cs="Arial"/>
                      <w:b/>
                      <w:lang w:val="pt-PT"/>
                    </w:rPr>
                    <w:t xml:space="preserve">ausência </w:t>
                  </w:r>
                  <w:r w:rsidRPr="00994E24">
                    <w:rPr>
                      <w:rFonts w:ascii="Arial" w:eastAsia="Times New Roman" w:hAnsi="Arial" w:cs="Arial"/>
                      <w:lang w:val="pt-PT"/>
                    </w:rPr>
                    <w:t xml:space="preserve"> do empregado para tal finalidade, deverá ser-lhe concedido uma licença remunerada igual a meio expediente, a fim de que ele possa receber tal parcela.</w:t>
                  </w:r>
                </w:p>
                <w:p w:rsidR="00E266CA" w:rsidRPr="00994E24" w:rsidRDefault="008F25AD" w:rsidP="00994E24">
                  <w:pPr>
                    <w:rPr>
                      <w:rFonts w:ascii="Arial" w:eastAsia="Times New Roman" w:hAnsi="Arial" w:cs="Arial"/>
                    </w:rPr>
                  </w:pPr>
                  <w:r w:rsidRPr="00994E24">
                    <w:rPr>
                      <w:rFonts w:ascii="Arial" w:eastAsia="Times New Roman" w:hAnsi="Arial" w:cs="Arial"/>
                    </w:rPr>
                    <w:br/>
                  </w:r>
                  <w:r w:rsidRPr="00994E24">
                    <w:rPr>
                      <w:rFonts w:ascii="Arial" w:eastAsia="Times New Roman" w:hAnsi="Arial" w:cs="Arial"/>
                      <w:b/>
                      <w:bCs/>
                    </w:rPr>
                    <w:br/>
                    <w:t xml:space="preserve">CLÁUSULA SEXTA - NÃO SUPERPOSIÇÃO DE VANTAGENS </w:t>
                  </w:r>
                  <w:r w:rsidRPr="00994E24">
                    <w:rPr>
                      <w:rFonts w:ascii="Arial" w:eastAsia="Times New Roman" w:hAnsi="Arial" w:cs="Arial"/>
                      <w:b/>
                      <w:bCs/>
                    </w:rPr>
                    <w:br/>
                  </w:r>
                </w:p>
                <w:p w:rsidR="00E266CA" w:rsidRPr="00994E24" w:rsidRDefault="008F25AD" w:rsidP="00994E24">
                  <w:pPr>
                    <w:jc w:val="both"/>
                    <w:rPr>
                      <w:rFonts w:ascii="Arial" w:hAnsi="Arial" w:cs="Arial"/>
                      <w:color w:val="000000" w:themeColor="text1"/>
                    </w:rPr>
                  </w:pPr>
                  <w:r w:rsidRPr="00994E24">
                    <w:rPr>
                      <w:rFonts w:ascii="Arial" w:eastAsia="Times New Roman" w:hAnsi="Arial" w:cs="Arial"/>
                      <w:color w:val="000000" w:themeColor="text1"/>
                      <w:lang w:val="pt-PT"/>
                    </w:rPr>
                    <w:t xml:space="preserve">Fica convencionado que, ocorrendo alteração na legislação, Acordo ou Dissídio Coletivo, não poderá haver , em hipótese alguma, a </w:t>
                  </w:r>
                  <w:r w:rsidRPr="00994E24">
                    <w:rPr>
                      <w:rFonts w:ascii="Arial" w:eastAsia="Times New Roman" w:hAnsi="Arial" w:cs="Arial"/>
                      <w:b/>
                      <w:color w:val="000000" w:themeColor="text1"/>
                      <w:lang w:val="pt-PT"/>
                    </w:rPr>
                    <w:t xml:space="preserve">aplicação cumulativa de vantagens </w:t>
                  </w:r>
                  <w:r w:rsidRPr="00994E24">
                    <w:rPr>
                      <w:rFonts w:ascii="Arial" w:eastAsia="Times New Roman" w:hAnsi="Arial" w:cs="Arial"/>
                      <w:color w:val="000000" w:themeColor="text1"/>
                      <w:lang w:val="pt-PT"/>
                    </w:rPr>
                    <w:t>da mesma natureza com as desta Convenção, prevalecendo no caso a situação mais favorável.</w:t>
                  </w:r>
                </w:p>
                <w:p w:rsidR="00E266CA" w:rsidRPr="00994E24" w:rsidRDefault="00E266CA" w:rsidP="00994E24">
                  <w:pPr>
                    <w:rPr>
                      <w:rFonts w:ascii="Arial" w:eastAsia="Times New Roman" w:hAnsi="Arial" w:cs="Arial"/>
                    </w:rPr>
                  </w:pPr>
                </w:p>
                <w:p w:rsidR="00E266CA" w:rsidRPr="00994E24" w:rsidRDefault="008F25AD" w:rsidP="00994E24">
                  <w:pPr>
                    <w:jc w:val="center"/>
                    <w:rPr>
                      <w:rFonts w:ascii="Arial" w:eastAsia="Times New Roman" w:hAnsi="Arial" w:cs="Arial"/>
                    </w:rPr>
                  </w:pPr>
                  <w:r w:rsidRPr="00994E24">
                    <w:rPr>
                      <w:rFonts w:ascii="Arial" w:eastAsia="Times New Roman" w:hAnsi="Arial" w:cs="Arial"/>
                    </w:rPr>
                    <w:br/>
                  </w:r>
                  <w:r w:rsidRPr="00994E24">
                    <w:rPr>
                      <w:rFonts w:ascii="Arial" w:eastAsia="Times New Roman" w:hAnsi="Arial" w:cs="Arial"/>
                      <w:b/>
                      <w:bCs/>
                    </w:rPr>
                    <w:t xml:space="preserve">Gratificações, Adicionais, Auxílios e Outros </w:t>
                  </w:r>
                  <w:r w:rsidRPr="00994E24">
                    <w:rPr>
                      <w:rFonts w:ascii="Arial" w:eastAsia="Times New Roman" w:hAnsi="Arial" w:cs="Arial"/>
                      <w:b/>
                      <w:bCs/>
                    </w:rPr>
                    <w:br/>
                    <w:t xml:space="preserve">Outras Gratificações </w:t>
                  </w:r>
                  <w:r w:rsidRPr="00994E24">
                    <w:rPr>
                      <w:rFonts w:ascii="Arial" w:eastAsia="Times New Roman" w:hAnsi="Arial" w:cs="Arial"/>
                      <w:b/>
                      <w:bCs/>
                    </w:rPr>
                    <w:br/>
                  </w:r>
                </w:p>
                <w:p w:rsidR="00E266CA" w:rsidRPr="00994E24" w:rsidRDefault="008F25AD" w:rsidP="00994E24">
                  <w:pPr>
                    <w:rPr>
                      <w:rFonts w:ascii="Arial" w:eastAsia="Times New Roman" w:hAnsi="Arial" w:cs="Arial"/>
                    </w:rPr>
                  </w:pPr>
                  <w:r w:rsidRPr="00994E24">
                    <w:rPr>
                      <w:rFonts w:ascii="Arial" w:eastAsia="Times New Roman" w:hAnsi="Arial" w:cs="Arial"/>
                      <w:b/>
                      <w:bCs/>
                    </w:rPr>
                    <w:br/>
                    <w:t xml:space="preserve">CLÁUSULA SÉTIMA - GRATIFICAÇÃO DE FÉRIAS E CESTA NATALINA </w:t>
                  </w:r>
                  <w:r w:rsidRPr="00994E24">
                    <w:rPr>
                      <w:rFonts w:ascii="Arial" w:eastAsia="Times New Roman" w:hAnsi="Arial" w:cs="Arial"/>
                      <w:b/>
                      <w:bCs/>
                    </w:rPr>
                    <w:br/>
                  </w:r>
                </w:p>
                <w:p w:rsidR="00E266CA" w:rsidRPr="00994E24" w:rsidRDefault="008F25AD" w:rsidP="00994E24">
                  <w:pPr>
                    <w:jc w:val="both"/>
                    <w:rPr>
                      <w:rFonts w:ascii="Arial" w:hAnsi="Arial" w:cs="Arial"/>
                    </w:rPr>
                  </w:pPr>
                  <w:r w:rsidRPr="00994E24">
                    <w:rPr>
                      <w:rFonts w:ascii="Arial" w:hAnsi="Arial" w:cs="Arial"/>
                      <w:lang w:val="pt-PT"/>
                    </w:rPr>
                    <w:t xml:space="preserve">Com o objetivo de estimular a assiduidade ao trabalho, às empresas concederão aos seus empregados, por ocasião das férias, a título de </w:t>
                  </w:r>
                  <w:r w:rsidRPr="00994E24">
                    <w:rPr>
                      <w:rStyle w:val="Forte"/>
                      <w:rFonts w:ascii="Arial" w:hAnsi="Arial" w:cs="Arial"/>
                      <w:bCs w:val="0"/>
                      <w:lang w:val="pt-PT"/>
                    </w:rPr>
                    <w:t>gratificação de férias</w:t>
                  </w:r>
                  <w:r w:rsidRPr="00994E24">
                    <w:rPr>
                      <w:rFonts w:ascii="Arial" w:hAnsi="Arial" w:cs="Arial"/>
                      <w:lang w:val="pt-PT"/>
                    </w:rPr>
                    <w:t xml:space="preserve">, 01 (uma) </w:t>
                  </w:r>
                  <w:r w:rsidRPr="00994E24">
                    <w:rPr>
                      <w:rStyle w:val="Forte"/>
                      <w:rFonts w:ascii="Arial" w:hAnsi="Arial" w:cs="Arial"/>
                      <w:bCs w:val="0"/>
                      <w:lang w:val="pt-PT"/>
                    </w:rPr>
                    <w:t xml:space="preserve">cesta básica, </w:t>
                  </w:r>
                  <w:r w:rsidRPr="00994E24">
                    <w:rPr>
                      <w:rFonts w:ascii="Arial" w:hAnsi="Arial" w:cs="Arial"/>
                      <w:lang w:val="pt-PT"/>
                    </w:rPr>
                    <w:t xml:space="preserve">com pelo menos 35 (trinta e cinco) quilos, em 06 (seis) produtos diferentes, dentre eles, arroz, feijão e açúcar, nas condições constantes do </w:t>
                  </w:r>
                  <w:r w:rsidRPr="00994E24">
                    <w:rPr>
                      <w:rStyle w:val="Forte"/>
                      <w:rFonts w:ascii="Arial" w:hAnsi="Arial" w:cs="Arial"/>
                      <w:bCs w:val="0"/>
                      <w:lang w:val="pt-PT"/>
                    </w:rPr>
                    <w:t>parágrafo primeiro da Cláusula Cesta Basica.</w:t>
                  </w:r>
                </w:p>
                <w:p w:rsidR="00E266CA" w:rsidRPr="00994E24" w:rsidRDefault="008F25AD" w:rsidP="00994E24">
                  <w:pPr>
                    <w:jc w:val="both"/>
                    <w:rPr>
                      <w:rFonts w:ascii="Arial" w:hAnsi="Arial" w:cs="Arial"/>
                    </w:rPr>
                  </w:pPr>
                  <w:r w:rsidRPr="00994E24">
                    <w:rPr>
                      <w:rFonts w:ascii="Arial" w:hAnsi="Arial" w:cs="Arial"/>
                      <w:lang w:val="pt-PT"/>
                    </w:rPr>
                    <w:t> </w:t>
                  </w:r>
                </w:p>
                <w:p w:rsidR="00E266CA" w:rsidRPr="00994E24" w:rsidRDefault="008F25AD" w:rsidP="00994E24">
                  <w:pPr>
                    <w:jc w:val="both"/>
                    <w:rPr>
                      <w:rFonts w:ascii="Arial" w:hAnsi="Arial" w:cs="Arial"/>
                    </w:rPr>
                  </w:pPr>
                  <w:r w:rsidRPr="00994E24">
                    <w:rPr>
                      <w:rStyle w:val="Forte"/>
                      <w:rFonts w:ascii="Arial" w:hAnsi="Arial" w:cs="Arial"/>
                      <w:bCs w:val="0"/>
                      <w:lang w:val="pt-PT"/>
                    </w:rPr>
                    <w:t xml:space="preserve">PARÁGRAFO PRIMEIRO - </w:t>
                  </w:r>
                  <w:r w:rsidRPr="00994E24">
                    <w:rPr>
                      <w:rFonts w:ascii="Arial" w:hAnsi="Arial" w:cs="Arial"/>
                      <w:lang w:val="pt-PT"/>
                    </w:rPr>
                    <w:t xml:space="preserve">Farão jus à </w:t>
                  </w:r>
                  <w:r w:rsidRPr="00994E24">
                    <w:rPr>
                      <w:rStyle w:val="Forte"/>
                      <w:rFonts w:ascii="Arial" w:hAnsi="Arial" w:cs="Arial"/>
                      <w:bCs w:val="0"/>
                      <w:lang w:val="pt-PT"/>
                    </w:rPr>
                    <w:t>gratificação</w:t>
                  </w:r>
                  <w:r w:rsidRPr="00994E24">
                    <w:rPr>
                      <w:rFonts w:ascii="Arial" w:hAnsi="Arial" w:cs="Arial"/>
                      <w:lang w:val="pt-PT"/>
                    </w:rPr>
                    <w:t xml:space="preserve"> ora ajustada, os empregados que tiverem direito a gozar 30 (trinta) dias corridos de férias na forma do Inciso I do Artigo 130 da C.L.T. </w:t>
                  </w:r>
                </w:p>
                <w:p w:rsidR="00E266CA" w:rsidRPr="00994E24" w:rsidRDefault="008F25AD" w:rsidP="00994E24">
                  <w:pPr>
                    <w:jc w:val="both"/>
                    <w:rPr>
                      <w:rFonts w:ascii="Arial" w:hAnsi="Arial" w:cs="Arial"/>
                    </w:rPr>
                  </w:pPr>
                  <w:r w:rsidRPr="00994E24">
                    <w:rPr>
                      <w:rStyle w:val="Forte"/>
                      <w:rFonts w:ascii="Arial" w:hAnsi="Arial" w:cs="Arial"/>
                      <w:bCs w:val="0"/>
                      <w:lang w:val="pt-PT"/>
                    </w:rPr>
                    <w:t> </w:t>
                  </w:r>
                </w:p>
                <w:p w:rsidR="00E266CA" w:rsidRPr="00994E24" w:rsidRDefault="008F25AD" w:rsidP="00994E24">
                  <w:pPr>
                    <w:jc w:val="both"/>
                    <w:rPr>
                      <w:rFonts w:ascii="Arial" w:hAnsi="Arial" w:cs="Arial"/>
                    </w:rPr>
                  </w:pPr>
                  <w:r w:rsidRPr="00994E24">
                    <w:rPr>
                      <w:rStyle w:val="Forte"/>
                      <w:rFonts w:ascii="Arial" w:hAnsi="Arial" w:cs="Arial"/>
                      <w:bCs w:val="0"/>
                      <w:lang w:val="pt-PT"/>
                    </w:rPr>
                    <w:t xml:space="preserve">PARÁGRAFO SEGUNDO - </w:t>
                  </w:r>
                  <w:r w:rsidRPr="00994E24">
                    <w:rPr>
                      <w:rFonts w:ascii="Arial" w:hAnsi="Arial" w:cs="Arial"/>
                      <w:lang w:val="pt-PT"/>
                    </w:rPr>
                    <w:t xml:space="preserve">Todos os trabalhadores contemplados por este instrumento farão jus ao recebimento de uma Cesta de Natal no valor de </w:t>
                  </w:r>
                  <w:r w:rsidRPr="00994E24">
                    <w:rPr>
                      <w:rStyle w:val="Forte"/>
                      <w:rFonts w:ascii="Arial" w:hAnsi="Arial" w:cs="Arial"/>
                      <w:lang w:val="pt-PT"/>
                    </w:rPr>
                    <w:t>R$ 130,20 (cento e trinta reais e vinte centavos</w:t>
                  </w:r>
                  <w:r w:rsidRPr="00994E24">
                    <w:rPr>
                      <w:rFonts w:ascii="Arial" w:hAnsi="Arial" w:cs="Arial"/>
                      <w:lang w:val="pt-PT"/>
                    </w:rPr>
                    <w:t xml:space="preserve">), a ser pago até o dia </w:t>
                  </w:r>
                  <w:r w:rsidRPr="00994E24">
                    <w:rPr>
                      <w:rStyle w:val="Forte"/>
                      <w:rFonts w:ascii="Arial" w:hAnsi="Arial" w:cs="Arial"/>
                      <w:lang w:val="pt-PT"/>
                    </w:rPr>
                    <w:t>20 de dezembro de 2014</w:t>
                  </w:r>
                  <w:r w:rsidRPr="00994E24">
                    <w:rPr>
                      <w:rStyle w:val="Forte"/>
                      <w:rFonts w:ascii="Arial" w:hAnsi="Arial" w:cs="Arial"/>
                      <w:bCs w:val="0"/>
                      <w:lang w:val="pt-PT"/>
                    </w:rPr>
                    <w:t>.</w:t>
                  </w:r>
                  <w:r w:rsidRPr="00994E24">
                    <w:rPr>
                      <w:rFonts w:ascii="Arial" w:hAnsi="Arial" w:cs="Arial"/>
                      <w:lang w:val="pt-PT"/>
                    </w:rPr>
                    <w:t xml:space="preserve"> As empresas que dão a cesta básica "in natura" deverão pagar a natalina também "in natura", e as que pagam a cesta básica em CARTÃO deverão pagar a cesta natalina NO CARTÃO.</w:t>
                  </w:r>
                </w:p>
                <w:p w:rsidR="00E266CA" w:rsidRPr="00994E24" w:rsidRDefault="008F25AD" w:rsidP="00994E24">
                  <w:pPr>
                    <w:pStyle w:val="NormalWeb"/>
                    <w:spacing w:before="0" w:beforeAutospacing="0" w:after="0" w:afterAutospacing="0"/>
                    <w:rPr>
                      <w:rFonts w:ascii="Arial" w:hAnsi="Arial" w:cs="Arial"/>
                    </w:rPr>
                  </w:pPr>
                  <w:r w:rsidRPr="00994E24">
                    <w:rPr>
                      <w:rFonts w:ascii="Arial" w:hAnsi="Arial" w:cs="Arial"/>
                    </w:rPr>
                    <w:t> </w:t>
                  </w:r>
                </w:p>
                <w:p w:rsidR="00E266CA" w:rsidRPr="00994E24" w:rsidRDefault="00E266CA" w:rsidP="00994E24">
                  <w:pPr>
                    <w:rPr>
                      <w:rFonts w:ascii="Arial" w:eastAsia="Times New Roman" w:hAnsi="Arial" w:cs="Arial"/>
                    </w:rPr>
                  </w:pPr>
                </w:p>
                <w:p w:rsidR="00E266CA" w:rsidRDefault="008F25AD" w:rsidP="00994E24">
                  <w:pPr>
                    <w:jc w:val="center"/>
                    <w:rPr>
                      <w:rFonts w:ascii="Arial" w:eastAsia="Times New Roman" w:hAnsi="Arial" w:cs="Arial"/>
                    </w:rPr>
                  </w:pPr>
                  <w:r w:rsidRPr="00994E24">
                    <w:rPr>
                      <w:rFonts w:ascii="Arial" w:eastAsia="Times New Roman" w:hAnsi="Arial" w:cs="Arial"/>
                      <w:b/>
                      <w:bCs/>
                    </w:rPr>
                    <w:t xml:space="preserve">Adicional de Hora-Extra </w:t>
                  </w:r>
                  <w:r w:rsidRPr="00994E24">
                    <w:rPr>
                      <w:rFonts w:ascii="Arial" w:eastAsia="Times New Roman" w:hAnsi="Arial" w:cs="Arial"/>
                      <w:b/>
                      <w:bCs/>
                    </w:rPr>
                    <w:br/>
                  </w:r>
                </w:p>
                <w:p w:rsidR="00994E24" w:rsidRPr="00994E24" w:rsidRDefault="00994E24" w:rsidP="00994E24">
                  <w:pPr>
                    <w:jc w:val="center"/>
                    <w:rPr>
                      <w:rFonts w:ascii="Arial" w:eastAsia="Times New Roman" w:hAnsi="Arial" w:cs="Arial"/>
                    </w:rPr>
                  </w:pPr>
                </w:p>
                <w:p w:rsidR="00E266CA" w:rsidRPr="00994E24" w:rsidRDefault="008F25AD" w:rsidP="00994E24">
                  <w:pPr>
                    <w:rPr>
                      <w:rFonts w:ascii="Arial" w:hAnsi="Arial" w:cs="Arial"/>
                      <w:color w:val="000000" w:themeColor="text1"/>
                      <w:lang w:val="pt-PT"/>
                    </w:rPr>
                  </w:pPr>
                  <w:r w:rsidRPr="00994E24">
                    <w:rPr>
                      <w:rFonts w:ascii="Arial" w:eastAsia="Times New Roman" w:hAnsi="Arial" w:cs="Arial"/>
                      <w:b/>
                      <w:bCs/>
                    </w:rPr>
                    <w:t xml:space="preserve">CLÁUSULA OITAVA - HORAS EXTRAS </w:t>
                  </w:r>
                  <w:r w:rsidRPr="00994E24">
                    <w:rPr>
                      <w:rFonts w:ascii="Arial" w:eastAsia="Times New Roman" w:hAnsi="Arial" w:cs="Arial"/>
                      <w:b/>
                      <w:bCs/>
                    </w:rPr>
                    <w:br/>
                  </w:r>
                  <w:r w:rsidRPr="00994E24">
                    <w:rPr>
                      <w:rFonts w:ascii="Arial" w:eastAsia="Times New Roman" w:hAnsi="Arial" w:cs="Arial"/>
                    </w:rPr>
                    <w:br/>
                  </w:r>
                  <w:r w:rsidRPr="00994E24">
                    <w:rPr>
                      <w:rFonts w:ascii="Arial" w:eastAsia="MS Mincho" w:hAnsi="Arial" w:cs="Arial"/>
                      <w:color w:val="000000" w:themeColor="text1"/>
                      <w:lang w:val="pt-PT" w:eastAsia="ja-JP"/>
                    </w:rPr>
                    <w:t>As horas extras, desde que previamente autorizadas pela Empresa, serão remuneradas com adicionais de 50 % (cinqüenta por cento)</w:t>
                  </w:r>
                  <w:r w:rsidRPr="00994E24">
                    <w:rPr>
                      <w:rFonts w:ascii="Arial" w:eastAsia="MS Mincho" w:hAnsi="Arial" w:cs="Arial"/>
                      <w:b/>
                      <w:color w:val="000000" w:themeColor="text1"/>
                      <w:lang w:val="pt-PT" w:eastAsia="ja-JP"/>
                    </w:rPr>
                    <w:t xml:space="preserve"> </w:t>
                  </w:r>
                  <w:r w:rsidRPr="00994E24">
                    <w:rPr>
                      <w:rFonts w:ascii="Arial" w:eastAsia="MS Mincho" w:hAnsi="Arial" w:cs="Arial"/>
                      <w:color w:val="000000" w:themeColor="text1"/>
                      <w:lang w:val="pt-PT" w:eastAsia="ja-JP"/>
                    </w:rPr>
                    <w:t>exceto quando realizadas para compensação de carga horária incompleta. Nos domingos e feriados a hora deverá ser paga com adicional de 100% (cem por cento).</w:t>
                  </w:r>
                </w:p>
                <w:p w:rsidR="00E266CA" w:rsidRPr="00994E24" w:rsidRDefault="008F25AD" w:rsidP="00994E24">
                  <w:pPr>
                    <w:jc w:val="both"/>
                    <w:rPr>
                      <w:rFonts w:ascii="Arial" w:eastAsia="MS Mincho" w:hAnsi="Arial" w:cs="Arial"/>
                      <w:color w:val="000000" w:themeColor="text1"/>
                      <w:lang w:val="pt-PT" w:eastAsia="ja-JP"/>
                    </w:rPr>
                  </w:pPr>
                  <w:r w:rsidRPr="00994E24">
                    <w:rPr>
                      <w:rFonts w:ascii="Arial" w:hAnsi="Arial" w:cs="Arial"/>
                      <w:color w:val="000000" w:themeColor="text1"/>
                      <w:lang w:val="pt-PT"/>
                    </w:rPr>
                    <w:t> </w:t>
                  </w:r>
                </w:p>
                <w:p w:rsidR="00E266CA" w:rsidRPr="00994E24" w:rsidRDefault="008F25AD" w:rsidP="00994E24">
                  <w:pPr>
                    <w:jc w:val="both"/>
                    <w:rPr>
                      <w:rFonts w:ascii="Arial" w:hAnsi="Arial" w:cs="Arial"/>
                    </w:rPr>
                  </w:pPr>
                  <w:r w:rsidRPr="00994E24">
                    <w:rPr>
                      <w:rFonts w:ascii="Arial" w:eastAsia="MS Mincho" w:hAnsi="Arial" w:cs="Arial"/>
                      <w:b/>
                      <w:color w:val="000000" w:themeColor="text1"/>
                      <w:lang w:eastAsia="ja-JP"/>
                    </w:rPr>
                    <w:t>PARÁGRAFO ÚNICO</w:t>
                  </w:r>
                  <w:r w:rsidRPr="00994E24">
                    <w:rPr>
                      <w:rFonts w:ascii="Arial" w:eastAsia="MS Mincho" w:hAnsi="Arial" w:cs="Arial"/>
                      <w:color w:val="000000" w:themeColor="text1"/>
                      <w:lang w:eastAsia="ja-JP"/>
                    </w:rPr>
                    <w:t xml:space="preserve"> - Não serão consideradas horas extras, aquelas excedentes a 07h20 (sete horas e vinte minutos) diárias, trabalhadas em regime de compensação de jornada, e desde que respeitado o repouso de 11 horas entre duas jornadas.</w:t>
                  </w:r>
                </w:p>
                <w:p w:rsidR="00E266CA" w:rsidRPr="00994E24" w:rsidRDefault="008F25AD" w:rsidP="00994E24">
                  <w:pPr>
                    <w:adjustRightInd w:val="0"/>
                    <w:jc w:val="both"/>
                    <w:rPr>
                      <w:rFonts w:ascii="Arial" w:hAnsi="Arial" w:cs="Arial"/>
                    </w:rPr>
                  </w:pPr>
                  <w:r w:rsidRPr="00994E24">
                    <w:rPr>
                      <w:rFonts w:ascii="Arial" w:hAnsi="Arial" w:cs="Arial"/>
                    </w:rPr>
                    <w:t> </w:t>
                  </w:r>
                </w:p>
                <w:p w:rsidR="00E266CA" w:rsidRPr="00994E24" w:rsidRDefault="00E266CA" w:rsidP="00994E24">
                  <w:pPr>
                    <w:rPr>
                      <w:rFonts w:ascii="Arial" w:eastAsia="Times New Roman" w:hAnsi="Arial" w:cs="Arial"/>
                    </w:rPr>
                  </w:pPr>
                </w:p>
                <w:p w:rsidR="00E266CA" w:rsidRPr="00994E24" w:rsidRDefault="008F25AD" w:rsidP="00994E24">
                  <w:pPr>
                    <w:jc w:val="center"/>
                    <w:rPr>
                      <w:rFonts w:ascii="Arial" w:eastAsia="Times New Roman" w:hAnsi="Arial" w:cs="Arial"/>
                    </w:rPr>
                  </w:pPr>
                  <w:r w:rsidRPr="00994E24">
                    <w:rPr>
                      <w:rFonts w:ascii="Arial" w:eastAsia="Times New Roman" w:hAnsi="Arial" w:cs="Arial"/>
                      <w:b/>
                      <w:bCs/>
                    </w:rPr>
                    <w:t xml:space="preserve">Adicional de Insalubridade </w:t>
                  </w:r>
                  <w:r w:rsidRPr="00994E24">
                    <w:rPr>
                      <w:rFonts w:ascii="Arial" w:eastAsia="Times New Roman" w:hAnsi="Arial" w:cs="Arial"/>
                      <w:b/>
                      <w:bCs/>
                    </w:rPr>
                    <w:br/>
                  </w:r>
                </w:p>
                <w:p w:rsidR="00E266CA" w:rsidRPr="00994E24" w:rsidRDefault="008F25AD" w:rsidP="00994E24">
                  <w:pPr>
                    <w:rPr>
                      <w:rFonts w:ascii="Arial" w:eastAsia="Times New Roman" w:hAnsi="Arial" w:cs="Arial"/>
                    </w:rPr>
                  </w:pPr>
                  <w:r w:rsidRPr="00994E24">
                    <w:rPr>
                      <w:rFonts w:ascii="Arial" w:eastAsia="Times New Roman" w:hAnsi="Arial" w:cs="Arial"/>
                      <w:b/>
                      <w:bCs/>
                    </w:rPr>
                    <w:br/>
                    <w:t xml:space="preserve">CLÁUSULA NONA - ADICIONAL DE INSALUBRIDADE </w:t>
                  </w:r>
                  <w:r w:rsidRPr="00994E24">
                    <w:rPr>
                      <w:rFonts w:ascii="Arial" w:eastAsia="Times New Roman" w:hAnsi="Arial" w:cs="Arial"/>
                      <w:b/>
                      <w:bCs/>
                    </w:rPr>
                    <w:br/>
                  </w:r>
                </w:p>
                <w:p w:rsidR="00E266CA" w:rsidRPr="00994E24" w:rsidRDefault="008F25AD" w:rsidP="00994E24">
                  <w:pPr>
                    <w:pStyle w:val="NormalWeb"/>
                    <w:spacing w:before="0" w:beforeAutospacing="0" w:after="0" w:afterAutospacing="0"/>
                    <w:jc w:val="both"/>
                    <w:rPr>
                      <w:rFonts w:ascii="Arial" w:hAnsi="Arial" w:cs="Arial"/>
                    </w:rPr>
                  </w:pPr>
                  <w:r w:rsidRPr="00994E24">
                    <w:rPr>
                      <w:rFonts w:ascii="Arial" w:hAnsi="Arial" w:cs="Arial"/>
                    </w:rPr>
                    <w:t xml:space="preserve">As empresas efetuarão o pagamento da parcela relativa ao adicional de insalubridade, </w:t>
                  </w:r>
                  <w:r w:rsidRPr="00994E24">
                    <w:rPr>
                      <w:rFonts w:ascii="Arial" w:hAnsi="Arial" w:cs="Arial"/>
                      <w:u w:val="single"/>
                    </w:rPr>
                    <w:t>incidente sobre o salário mínimo vigente</w:t>
                  </w:r>
                  <w:r w:rsidRPr="00994E24">
                    <w:rPr>
                      <w:rFonts w:ascii="Arial" w:hAnsi="Arial" w:cs="Arial"/>
                    </w:rPr>
                    <w:t xml:space="preserve"> para os trabalhadores que exercerem as atividades de </w:t>
                  </w:r>
                  <w:r w:rsidRPr="00994E24">
                    <w:rPr>
                      <w:rStyle w:val="Forte"/>
                      <w:rFonts w:ascii="Arial" w:hAnsi="Arial" w:cs="Arial"/>
                    </w:rPr>
                    <w:t>ajudante de caminhão aberto, ajudante de caminhão fechado (compactador), limpador de boca de lobo, limpador de fossa e coletores,</w:t>
                  </w:r>
                  <w:r w:rsidRPr="00994E24">
                    <w:rPr>
                      <w:rFonts w:ascii="Arial" w:hAnsi="Arial" w:cs="Arial"/>
                    </w:rPr>
                    <w:t>que será pago em GRAU MÁXIMO.</w:t>
                  </w:r>
                </w:p>
                <w:p w:rsidR="00E266CA" w:rsidRPr="00994E24" w:rsidRDefault="008F25AD" w:rsidP="00994E24">
                  <w:pPr>
                    <w:adjustRightInd w:val="0"/>
                    <w:jc w:val="both"/>
                    <w:rPr>
                      <w:rFonts w:ascii="Arial" w:hAnsi="Arial" w:cs="Arial"/>
                    </w:rPr>
                  </w:pPr>
                  <w:r w:rsidRPr="00994E24">
                    <w:rPr>
                      <w:rFonts w:ascii="Arial" w:hAnsi="Arial" w:cs="Arial"/>
                    </w:rPr>
                    <w:t> </w:t>
                  </w:r>
                </w:p>
                <w:p w:rsidR="00E266CA" w:rsidRPr="00994E24" w:rsidRDefault="00E266CA" w:rsidP="00994E24">
                  <w:pPr>
                    <w:rPr>
                      <w:rFonts w:ascii="Arial" w:eastAsia="Times New Roman" w:hAnsi="Arial" w:cs="Arial"/>
                    </w:rPr>
                  </w:pPr>
                </w:p>
                <w:p w:rsidR="00E266CA" w:rsidRPr="00994E24" w:rsidRDefault="008F25AD" w:rsidP="00994E24">
                  <w:pPr>
                    <w:jc w:val="center"/>
                    <w:rPr>
                      <w:rFonts w:ascii="Arial" w:eastAsia="Times New Roman" w:hAnsi="Arial" w:cs="Arial"/>
                    </w:rPr>
                  </w:pPr>
                  <w:r w:rsidRPr="00994E24">
                    <w:rPr>
                      <w:rFonts w:ascii="Arial" w:eastAsia="Times New Roman" w:hAnsi="Arial" w:cs="Arial"/>
                      <w:b/>
                      <w:bCs/>
                    </w:rPr>
                    <w:t xml:space="preserve">Participação nos Lucros e/ou Resultados </w:t>
                  </w:r>
                  <w:r w:rsidRPr="00994E24">
                    <w:rPr>
                      <w:rFonts w:ascii="Arial" w:eastAsia="Times New Roman" w:hAnsi="Arial" w:cs="Arial"/>
                      <w:b/>
                      <w:bCs/>
                    </w:rPr>
                    <w:br/>
                  </w:r>
                </w:p>
                <w:p w:rsidR="00E266CA" w:rsidRPr="00994E24" w:rsidRDefault="008F25AD" w:rsidP="00994E24">
                  <w:pPr>
                    <w:rPr>
                      <w:rFonts w:ascii="Arial" w:eastAsia="Times New Roman" w:hAnsi="Arial" w:cs="Arial"/>
                    </w:rPr>
                  </w:pPr>
                  <w:r w:rsidRPr="00994E24">
                    <w:rPr>
                      <w:rFonts w:ascii="Arial" w:eastAsia="Times New Roman" w:hAnsi="Arial" w:cs="Arial"/>
                      <w:b/>
                      <w:bCs/>
                    </w:rPr>
                    <w:br/>
                    <w:t xml:space="preserve">CLÁUSULA DÉCIMA - PARTICIPAÇÃO NOS RESULTADOS </w:t>
                  </w:r>
                  <w:r w:rsidRPr="00994E24">
                    <w:rPr>
                      <w:rFonts w:ascii="Arial" w:eastAsia="Times New Roman" w:hAnsi="Arial" w:cs="Arial"/>
                      <w:b/>
                      <w:bCs/>
                    </w:rPr>
                    <w:br/>
                  </w:r>
                </w:p>
                <w:p w:rsidR="00E266CA" w:rsidRPr="00994E24" w:rsidRDefault="008F25AD" w:rsidP="00994E24">
                  <w:pPr>
                    <w:adjustRightInd w:val="0"/>
                    <w:jc w:val="both"/>
                    <w:rPr>
                      <w:rFonts w:ascii="Arial" w:hAnsi="Arial" w:cs="Arial"/>
                    </w:rPr>
                  </w:pPr>
                  <w:r w:rsidRPr="00994E24">
                    <w:rPr>
                      <w:rFonts w:ascii="Arial" w:hAnsi="Arial" w:cs="Arial"/>
                    </w:rPr>
                    <w:t>Visando estimular a produtividade conforme previsão da Lei 10101/2000 publicada em 19/12/2000, as empresas deverão negociar individualmente com o Sindicato Profissional da categoria, o regulamento e critérios para a Participação nos Resultados</w:t>
                  </w:r>
                  <w:r w:rsidRPr="00994E24">
                    <w:rPr>
                      <w:rFonts w:ascii="Arial" w:cs="Arial"/>
                    </w:rPr>
                    <w:t></w:t>
                  </w:r>
                  <w:r w:rsidRPr="00994E24">
                    <w:rPr>
                      <w:rFonts w:ascii="Arial" w:hAnsi="Arial" w:cs="Arial"/>
                    </w:rPr>
                    <w:t>.</w:t>
                  </w:r>
                </w:p>
                <w:p w:rsidR="00E266CA" w:rsidRPr="00994E24" w:rsidRDefault="008F25AD" w:rsidP="00994E24">
                  <w:pPr>
                    <w:adjustRightInd w:val="0"/>
                    <w:jc w:val="both"/>
                    <w:rPr>
                      <w:rFonts w:ascii="Arial" w:hAnsi="Arial" w:cs="Arial"/>
                    </w:rPr>
                  </w:pPr>
                  <w:r w:rsidRPr="00994E24">
                    <w:rPr>
                      <w:rFonts w:ascii="Arial" w:hAnsi="Arial" w:cs="Arial"/>
                    </w:rPr>
                    <w:t> </w:t>
                  </w:r>
                </w:p>
                <w:p w:rsidR="00E266CA" w:rsidRPr="00994E24" w:rsidRDefault="00E266CA" w:rsidP="00994E24">
                  <w:pPr>
                    <w:rPr>
                      <w:rFonts w:ascii="Arial" w:eastAsia="Times New Roman" w:hAnsi="Arial" w:cs="Arial"/>
                    </w:rPr>
                  </w:pPr>
                </w:p>
                <w:p w:rsidR="00E266CA" w:rsidRPr="00994E24" w:rsidRDefault="008F25AD" w:rsidP="00994E24">
                  <w:pPr>
                    <w:jc w:val="center"/>
                    <w:rPr>
                      <w:rFonts w:ascii="Arial" w:eastAsia="Times New Roman" w:hAnsi="Arial" w:cs="Arial"/>
                    </w:rPr>
                  </w:pPr>
                  <w:r w:rsidRPr="00994E24">
                    <w:rPr>
                      <w:rFonts w:ascii="Arial" w:eastAsia="Times New Roman" w:hAnsi="Arial" w:cs="Arial"/>
                      <w:b/>
                      <w:bCs/>
                    </w:rPr>
                    <w:t xml:space="preserve">Auxílio Alimentação </w:t>
                  </w:r>
                  <w:r w:rsidRPr="00994E24">
                    <w:rPr>
                      <w:rFonts w:ascii="Arial" w:eastAsia="Times New Roman" w:hAnsi="Arial" w:cs="Arial"/>
                      <w:b/>
                      <w:bCs/>
                    </w:rPr>
                    <w:br/>
                  </w:r>
                </w:p>
                <w:p w:rsidR="00E266CA" w:rsidRPr="00994E24" w:rsidRDefault="008F25AD" w:rsidP="00994E24">
                  <w:pPr>
                    <w:rPr>
                      <w:rFonts w:ascii="Arial" w:eastAsia="Times New Roman" w:hAnsi="Arial" w:cs="Arial"/>
                    </w:rPr>
                  </w:pPr>
                  <w:r w:rsidRPr="00994E24">
                    <w:rPr>
                      <w:rFonts w:ascii="Arial" w:eastAsia="Times New Roman" w:hAnsi="Arial" w:cs="Arial"/>
                      <w:b/>
                      <w:bCs/>
                    </w:rPr>
                    <w:br/>
                    <w:t xml:space="preserve">CLÁUSULA DÉCIMA PRIMEIRA - CESTA BÁSICA </w:t>
                  </w:r>
                  <w:r w:rsidRPr="00994E24">
                    <w:rPr>
                      <w:rFonts w:ascii="Arial" w:eastAsia="Times New Roman" w:hAnsi="Arial" w:cs="Arial"/>
                      <w:b/>
                      <w:bCs/>
                    </w:rPr>
                    <w:br/>
                  </w:r>
                </w:p>
                <w:p w:rsidR="00E266CA" w:rsidRPr="00994E24" w:rsidRDefault="008F25AD" w:rsidP="00994E24">
                  <w:pPr>
                    <w:adjustRightInd w:val="0"/>
                    <w:jc w:val="both"/>
                    <w:rPr>
                      <w:rFonts w:ascii="Arial" w:hAnsi="Arial" w:cs="Arial"/>
                    </w:rPr>
                  </w:pPr>
                  <w:r w:rsidRPr="00994E24">
                    <w:rPr>
                      <w:rFonts w:ascii="Arial" w:hAnsi="Arial" w:cs="Arial"/>
                    </w:rPr>
                    <w:t xml:space="preserve">As empresas concederão aos seus empregados que preencherem os requisitos previstos nesta cláusula, uma </w:t>
                  </w:r>
                  <w:r w:rsidRPr="00994E24">
                    <w:rPr>
                      <w:rStyle w:val="Forte"/>
                      <w:rFonts w:ascii="Arial" w:hAnsi="Arial" w:cs="Arial"/>
                    </w:rPr>
                    <w:t xml:space="preserve">cesta básica </w:t>
                  </w:r>
                  <w:r w:rsidRPr="00994E24">
                    <w:rPr>
                      <w:rFonts w:ascii="Arial" w:hAnsi="Arial" w:cs="Arial"/>
                    </w:rPr>
                    <w:t xml:space="preserve">por mês, com pelo menos </w:t>
                  </w:r>
                  <w:r w:rsidRPr="00994E24">
                    <w:rPr>
                      <w:rStyle w:val="Forte"/>
                      <w:rFonts w:ascii="Arial" w:hAnsi="Arial" w:cs="Arial"/>
                    </w:rPr>
                    <w:t xml:space="preserve">35 (trinta e cinco) </w:t>
                  </w:r>
                  <w:r w:rsidRPr="00994E24">
                    <w:rPr>
                      <w:rFonts w:ascii="Arial" w:hAnsi="Arial" w:cs="Arial"/>
                    </w:rPr>
                    <w:t xml:space="preserve">quilos, em </w:t>
                  </w:r>
                  <w:r w:rsidRPr="00994E24">
                    <w:rPr>
                      <w:rStyle w:val="Forte"/>
                      <w:rFonts w:ascii="Arial" w:hAnsi="Arial" w:cs="Arial"/>
                    </w:rPr>
                    <w:t xml:space="preserve">06 </w:t>
                  </w:r>
                  <w:r w:rsidRPr="00994E24">
                    <w:rPr>
                      <w:rFonts w:ascii="Arial" w:hAnsi="Arial" w:cs="Arial"/>
                    </w:rPr>
                    <w:t>(</w:t>
                  </w:r>
                  <w:r w:rsidRPr="00994E24">
                    <w:rPr>
                      <w:rStyle w:val="Forte"/>
                      <w:rFonts w:ascii="Arial" w:hAnsi="Arial" w:cs="Arial"/>
                    </w:rPr>
                    <w:t xml:space="preserve">seis) </w:t>
                  </w:r>
                  <w:r w:rsidRPr="00994E24">
                    <w:rPr>
                      <w:rFonts w:ascii="Arial" w:hAnsi="Arial" w:cs="Arial"/>
                    </w:rPr>
                    <w:t xml:space="preserve">produtos diferentes, dentre eles, obrigatoriamente, arroz, feijão e açúcar, </w:t>
                  </w:r>
                  <w:r w:rsidRPr="00994E24">
                    <w:rPr>
                      <w:rStyle w:val="Forte"/>
                      <w:rFonts w:ascii="Arial" w:hAnsi="Arial" w:cs="Arial"/>
                    </w:rPr>
                    <w:t>desvinculados da remuneração e sem nenhum ônus para o trabalhador.</w:t>
                  </w:r>
                </w:p>
                <w:p w:rsidR="00E266CA" w:rsidRPr="00994E24" w:rsidRDefault="008F25AD" w:rsidP="00994E24">
                  <w:pPr>
                    <w:adjustRightInd w:val="0"/>
                    <w:jc w:val="both"/>
                    <w:rPr>
                      <w:rFonts w:ascii="Arial" w:hAnsi="Arial" w:cs="Arial"/>
                    </w:rPr>
                  </w:pPr>
                  <w:r w:rsidRPr="00994E24">
                    <w:rPr>
                      <w:rStyle w:val="Forte"/>
                      <w:rFonts w:ascii="Arial" w:hAnsi="Arial" w:cs="Arial"/>
                    </w:rPr>
                    <w:t> </w:t>
                  </w:r>
                </w:p>
                <w:p w:rsidR="00E266CA" w:rsidRPr="00994E24" w:rsidRDefault="008F25AD" w:rsidP="00994E24">
                  <w:pPr>
                    <w:adjustRightInd w:val="0"/>
                    <w:jc w:val="both"/>
                    <w:rPr>
                      <w:rFonts w:ascii="Arial" w:hAnsi="Arial" w:cs="Arial"/>
                    </w:rPr>
                  </w:pPr>
                  <w:r w:rsidRPr="00994E24">
                    <w:rPr>
                      <w:rStyle w:val="Forte"/>
                      <w:rFonts w:ascii="Arial" w:hAnsi="Arial" w:cs="Arial"/>
                    </w:rPr>
                    <w:t xml:space="preserve">PARÁGRAFO PRIMEIRO - </w:t>
                  </w:r>
                  <w:r w:rsidRPr="00994E24">
                    <w:rPr>
                      <w:rFonts w:ascii="Arial" w:hAnsi="Arial" w:cs="Arial"/>
                    </w:rPr>
                    <w:t>Farão jus à cesta básica, os empregados que trabalhem na limpeza e coleta de lixo e que demonstrarem assiduidade integral, entendendo-se como tal, a do empregado que não faltar nenhuma vez durante o mês estabelecido pela empresa para apuração do ponto. Ressalvadas também as ausências por motivo de Acidente de Trabalho, morte de cônjuge ou filho (a), devidamente comprovado por documento hábil.</w:t>
                  </w:r>
                </w:p>
                <w:p w:rsidR="00E266CA" w:rsidRPr="00994E24" w:rsidRDefault="008F25AD" w:rsidP="00994E24">
                  <w:pPr>
                    <w:adjustRightInd w:val="0"/>
                    <w:jc w:val="both"/>
                    <w:rPr>
                      <w:rFonts w:ascii="Arial" w:hAnsi="Arial" w:cs="Arial"/>
                    </w:rPr>
                  </w:pPr>
                  <w:r w:rsidRPr="00994E24">
                    <w:rPr>
                      <w:rFonts w:ascii="Arial" w:hAnsi="Arial" w:cs="Arial"/>
                    </w:rPr>
                    <w:lastRenderedPageBreak/>
                    <w:t> </w:t>
                  </w:r>
                </w:p>
                <w:p w:rsidR="00E266CA" w:rsidRPr="00994E24" w:rsidRDefault="008F25AD" w:rsidP="00994E24">
                  <w:pPr>
                    <w:adjustRightInd w:val="0"/>
                    <w:jc w:val="both"/>
                    <w:rPr>
                      <w:rFonts w:ascii="Arial" w:hAnsi="Arial" w:cs="Arial"/>
                    </w:rPr>
                  </w:pPr>
                  <w:r w:rsidRPr="00994E24">
                    <w:rPr>
                      <w:rStyle w:val="Forte"/>
                      <w:rFonts w:ascii="Arial" w:hAnsi="Arial" w:cs="Arial"/>
                    </w:rPr>
                    <w:t xml:space="preserve">PARÁGRAFO SEGUNDO - </w:t>
                  </w:r>
                  <w:r w:rsidRPr="00994E24">
                    <w:rPr>
                      <w:rFonts w:ascii="Arial" w:hAnsi="Arial" w:cs="Arial"/>
                    </w:rPr>
                    <w:t>Recomenda-se às empresas estudarem individualmente os casos de perda de cesta básica por motivo de doença.</w:t>
                  </w:r>
                </w:p>
                <w:p w:rsidR="00E266CA" w:rsidRPr="00994E24" w:rsidRDefault="008F25AD" w:rsidP="00994E24">
                  <w:pPr>
                    <w:adjustRightInd w:val="0"/>
                    <w:jc w:val="both"/>
                    <w:rPr>
                      <w:rFonts w:ascii="Arial" w:hAnsi="Arial" w:cs="Arial"/>
                    </w:rPr>
                  </w:pPr>
                  <w:r w:rsidRPr="00994E24">
                    <w:rPr>
                      <w:rFonts w:ascii="Arial" w:hAnsi="Arial" w:cs="Arial"/>
                    </w:rPr>
                    <w:t> </w:t>
                  </w:r>
                </w:p>
                <w:p w:rsidR="00E266CA" w:rsidRPr="00994E24" w:rsidRDefault="008F25AD" w:rsidP="00994E24">
                  <w:pPr>
                    <w:adjustRightInd w:val="0"/>
                    <w:jc w:val="both"/>
                    <w:rPr>
                      <w:rFonts w:ascii="Arial" w:hAnsi="Arial" w:cs="Arial"/>
                    </w:rPr>
                  </w:pPr>
                  <w:r w:rsidRPr="00994E24">
                    <w:rPr>
                      <w:rStyle w:val="Forte"/>
                      <w:rFonts w:ascii="Arial" w:hAnsi="Arial" w:cs="Arial"/>
                    </w:rPr>
                    <w:t xml:space="preserve">PARÁGRAFO TERCEIRO - </w:t>
                  </w:r>
                  <w:r w:rsidRPr="00994E24">
                    <w:rPr>
                      <w:rFonts w:ascii="Arial" w:hAnsi="Arial" w:cs="Arial"/>
                    </w:rPr>
                    <w:t xml:space="preserve">Não perderá a cesta básica o trabalhador que apresentar apenas um ATESTADO MÉDICO mensal, independente do número de dias, desde que avaliado pelo Médico da Empresa ou </w:t>
                  </w:r>
                  <w:r w:rsidR="00994E24" w:rsidRPr="00994E24">
                    <w:rPr>
                      <w:rFonts w:ascii="Arial" w:hAnsi="Arial" w:cs="Arial"/>
                    </w:rPr>
                    <w:t>credenciado</w:t>
                  </w:r>
                  <w:r w:rsidRPr="00994E24">
                    <w:rPr>
                      <w:rFonts w:ascii="Arial" w:hAnsi="Arial" w:cs="Arial"/>
                    </w:rPr>
                    <w:t xml:space="preserve"> da mesma.</w:t>
                  </w:r>
                </w:p>
                <w:p w:rsidR="00E266CA" w:rsidRPr="00994E24" w:rsidRDefault="008F25AD" w:rsidP="00994E24">
                  <w:pPr>
                    <w:adjustRightInd w:val="0"/>
                    <w:jc w:val="both"/>
                    <w:rPr>
                      <w:rFonts w:ascii="Arial" w:hAnsi="Arial" w:cs="Arial"/>
                    </w:rPr>
                  </w:pPr>
                  <w:r w:rsidRPr="00994E24">
                    <w:rPr>
                      <w:rFonts w:ascii="Arial" w:hAnsi="Arial" w:cs="Arial"/>
                    </w:rPr>
                    <w:t> </w:t>
                  </w:r>
                </w:p>
                <w:p w:rsidR="00E266CA" w:rsidRPr="00994E24" w:rsidRDefault="008F25AD" w:rsidP="00994E24">
                  <w:pPr>
                    <w:adjustRightInd w:val="0"/>
                    <w:jc w:val="both"/>
                    <w:rPr>
                      <w:rFonts w:ascii="Arial" w:hAnsi="Arial" w:cs="Arial"/>
                    </w:rPr>
                  </w:pPr>
                  <w:r w:rsidRPr="00994E24">
                    <w:rPr>
                      <w:rStyle w:val="Forte"/>
                      <w:rFonts w:ascii="Arial" w:hAnsi="Arial" w:cs="Arial"/>
                    </w:rPr>
                    <w:t xml:space="preserve">PARÁGRAFO QUARTO </w:t>
                  </w:r>
                  <w:r w:rsidRPr="00994E24">
                    <w:rPr>
                      <w:rFonts w:ascii="Arial" w:hAnsi="Arial" w:cs="Arial"/>
                    </w:rPr>
                    <w:t xml:space="preserve">- A empresa ficará dispensada de fornecer a cesta básica ao funcionário que não comparecer para recebê-la até o 10º (décimo) dia </w:t>
                  </w:r>
                  <w:r w:rsidR="00994E24" w:rsidRPr="00994E24">
                    <w:rPr>
                      <w:rFonts w:ascii="Arial" w:hAnsi="Arial" w:cs="Arial"/>
                    </w:rPr>
                    <w:t>subsequente</w:t>
                  </w:r>
                  <w:r w:rsidRPr="00994E24">
                    <w:rPr>
                      <w:rFonts w:ascii="Arial" w:hAnsi="Arial" w:cs="Arial"/>
                    </w:rPr>
                    <w:t xml:space="preserve"> ao da entrega, sendo que esta entrega deverá ocorrer até o 10º (décimo) dia útil de cada mês.  </w:t>
                  </w:r>
                </w:p>
                <w:p w:rsidR="00E266CA" w:rsidRPr="00994E24" w:rsidRDefault="00E266CA" w:rsidP="00994E24">
                  <w:pPr>
                    <w:adjustRightInd w:val="0"/>
                    <w:jc w:val="both"/>
                    <w:rPr>
                      <w:rFonts w:ascii="Arial" w:hAnsi="Arial" w:cs="Arial"/>
                    </w:rPr>
                  </w:pPr>
                </w:p>
                <w:p w:rsidR="00E266CA" w:rsidRPr="00994E24" w:rsidRDefault="008F25AD" w:rsidP="00994E24">
                  <w:pPr>
                    <w:adjustRightInd w:val="0"/>
                    <w:jc w:val="both"/>
                    <w:rPr>
                      <w:rFonts w:ascii="Arial" w:hAnsi="Arial" w:cs="Arial"/>
                    </w:rPr>
                  </w:pPr>
                  <w:r w:rsidRPr="00994E24">
                    <w:rPr>
                      <w:rStyle w:val="Forte"/>
                      <w:rFonts w:ascii="Arial" w:hAnsi="Arial" w:cs="Arial"/>
                    </w:rPr>
                    <w:t xml:space="preserve">PARÁGRAFO QUINTO – </w:t>
                  </w:r>
                  <w:r w:rsidRPr="00994E24">
                    <w:rPr>
                      <w:rFonts w:ascii="Arial" w:hAnsi="Arial" w:cs="Arial"/>
                    </w:rPr>
                    <w:t>No caso de Reclamação Trabalhista suscitada perante a Justiça do Trabalho, na qual haja reclamação pelo não recebimento da cesta básica, desde que preenchidos os requisitos estabelecidos nesta cláusula, e seja julgado procedente o pedido, terá o empregado o direito de perceber a reposição integral da cesta, mais o valor correspondente a 10% (Dez por cento) do piso salarial do empregado, previsto neste instrumento normativo, vigente à época do descumprimento, a título de indenização.</w:t>
                  </w:r>
                </w:p>
                <w:p w:rsidR="00E266CA" w:rsidRPr="00994E24" w:rsidRDefault="008F25AD" w:rsidP="00994E24">
                  <w:pPr>
                    <w:adjustRightInd w:val="0"/>
                    <w:jc w:val="both"/>
                    <w:rPr>
                      <w:rFonts w:ascii="Arial" w:hAnsi="Arial" w:cs="Arial"/>
                    </w:rPr>
                  </w:pPr>
                  <w:r w:rsidRPr="00994E24">
                    <w:rPr>
                      <w:rFonts w:ascii="Arial" w:hAnsi="Arial" w:cs="Arial"/>
                    </w:rPr>
                    <w:t> </w:t>
                  </w:r>
                </w:p>
                <w:p w:rsidR="00E266CA" w:rsidRPr="00994E24" w:rsidRDefault="008F25AD" w:rsidP="00994E24">
                  <w:pPr>
                    <w:adjustRightInd w:val="0"/>
                    <w:jc w:val="both"/>
                    <w:rPr>
                      <w:rFonts w:ascii="Arial" w:hAnsi="Arial" w:cs="Arial"/>
                    </w:rPr>
                  </w:pPr>
                  <w:r w:rsidRPr="00994E24">
                    <w:rPr>
                      <w:rStyle w:val="Forte"/>
                      <w:rFonts w:ascii="Arial" w:hAnsi="Arial" w:cs="Arial"/>
                    </w:rPr>
                    <w:t xml:space="preserve">PARÁGRAFO SEXTO </w:t>
                  </w:r>
                  <w:r w:rsidRPr="00994E24">
                    <w:rPr>
                      <w:rFonts w:ascii="Arial" w:hAnsi="Arial" w:cs="Arial"/>
                    </w:rPr>
                    <w:t>– A critério das empresas a distribuição da cesta básica poderá ser quinzenal. Neste caso, as condições de assiduidade para efeito aquisitivo conforme previsto nesta cláusula, serão então avaliadas por quinzena.</w:t>
                  </w:r>
                </w:p>
                <w:p w:rsidR="00E266CA" w:rsidRPr="00994E24" w:rsidRDefault="008F25AD" w:rsidP="00994E24">
                  <w:pPr>
                    <w:adjustRightInd w:val="0"/>
                    <w:jc w:val="both"/>
                    <w:rPr>
                      <w:rFonts w:ascii="Arial" w:hAnsi="Arial" w:cs="Arial"/>
                    </w:rPr>
                  </w:pPr>
                  <w:r w:rsidRPr="00994E24">
                    <w:rPr>
                      <w:rFonts w:ascii="Arial" w:hAnsi="Arial" w:cs="Arial"/>
                    </w:rPr>
                    <w:t> </w:t>
                  </w:r>
                </w:p>
                <w:p w:rsidR="00E266CA" w:rsidRPr="00994E24" w:rsidRDefault="008F25AD" w:rsidP="00994E24">
                  <w:pPr>
                    <w:adjustRightInd w:val="0"/>
                    <w:jc w:val="both"/>
                    <w:rPr>
                      <w:rFonts w:ascii="Arial" w:hAnsi="Arial" w:cs="Arial"/>
                    </w:rPr>
                  </w:pPr>
                  <w:r w:rsidRPr="00994E24">
                    <w:rPr>
                      <w:rStyle w:val="Forte"/>
                      <w:rFonts w:ascii="Arial" w:hAnsi="Arial" w:cs="Arial"/>
                    </w:rPr>
                    <w:t xml:space="preserve">PARÁGRAFO </w:t>
                  </w:r>
                  <w:r w:rsidR="00994E24" w:rsidRPr="00994E24">
                    <w:rPr>
                      <w:rStyle w:val="Forte"/>
                      <w:rFonts w:ascii="Arial" w:hAnsi="Arial" w:cs="Arial"/>
                    </w:rPr>
                    <w:t>SÉTIMO</w:t>
                  </w:r>
                  <w:r w:rsidRPr="00994E24">
                    <w:rPr>
                      <w:rStyle w:val="Forte"/>
                      <w:rFonts w:ascii="Arial" w:hAnsi="Arial" w:cs="Arial"/>
                    </w:rPr>
                    <w:t xml:space="preserve"> - </w:t>
                  </w:r>
                  <w:r w:rsidRPr="00994E24">
                    <w:rPr>
                      <w:rFonts w:ascii="Arial" w:hAnsi="Arial" w:cs="Arial"/>
                    </w:rPr>
                    <w:t>Os empregados admitidos após o 1º dia útil do mês, não farão jus à cesta básica do mês da admissão.</w:t>
                  </w:r>
                </w:p>
                <w:p w:rsidR="00E266CA" w:rsidRPr="00994E24" w:rsidRDefault="008F25AD" w:rsidP="00994E24">
                  <w:pPr>
                    <w:adjustRightInd w:val="0"/>
                    <w:jc w:val="both"/>
                    <w:rPr>
                      <w:rFonts w:ascii="Arial" w:hAnsi="Arial" w:cs="Arial"/>
                    </w:rPr>
                  </w:pPr>
                  <w:r w:rsidRPr="00994E24">
                    <w:rPr>
                      <w:rFonts w:ascii="Arial" w:hAnsi="Arial" w:cs="Arial"/>
                    </w:rPr>
                    <w:t> </w:t>
                  </w:r>
                </w:p>
                <w:p w:rsidR="00E266CA" w:rsidRPr="00994E24" w:rsidRDefault="008F25AD" w:rsidP="00994E24">
                  <w:pPr>
                    <w:adjustRightInd w:val="0"/>
                    <w:jc w:val="both"/>
                    <w:rPr>
                      <w:rFonts w:ascii="Arial" w:hAnsi="Arial" w:cs="Arial"/>
                    </w:rPr>
                  </w:pPr>
                  <w:r w:rsidRPr="00994E24">
                    <w:rPr>
                      <w:rStyle w:val="Forte"/>
                      <w:rFonts w:ascii="Arial" w:hAnsi="Arial" w:cs="Arial"/>
                    </w:rPr>
                    <w:t xml:space="preserve">PARÁGRAFO OITAVO </w:t>
                  </w:r>
                  <w:r w:rsidRPr="00994E24">
                    <w:rPr>
                      <w:rFonts w:ascii="Arial" w:hAnsi="Arial" w:cs="Arial"/>
                    </w:rPr>
                    <w:t xml:space="preserve">– A critério das empresas, o valor correspondente à cesta básica, no valor mínimo de </w:t>
                  </w:r>
                  <w:r w:rsidRPr="00994E24">
                    <w:rPr>
                      <w:rStyle w:val="Forte"/>
                      <w:rFonts w:ascii="Arial" w:hAnsi="Arial" w:cs="Arial"/>
                    </w:rPr>
                    <w:t>R$ 130,20 (cento e trinta reais e vinte centavos</w:t>
                  </w:r>
                  <w:r w:rsidRPr="00994E24">
                    <w:rPr>
                      <w:rFonts w:ascii="Arial" w:hAnsi="Arial" w:cs="Arial"/>
                    </w:rPr>
                    <w:t>) poderá ser substituído por dinheiro ou vale alimentação, pago junto à folha de salário, desvinculado da remuneração.</w:t>
                  </w:r>
                </w:p>
                <w:p w:rsidR="00E266CA" w:rsidRPr="00994E24" w:rsidRDefault="008F25AD" w:rsidP="00994E24">
                  <w:pPr>
                    <w:adjustRightInd w:val="0"/>
                    <w:jc w:val="both"/>
                    <w:rPr>
                      <w:rFonts w:ascii="Arial" w:hAnsi="Arial" w:cs="Arial"/>
                    </w:rPr>
                  </w:pPr>
                  <w:r w:rsidRPr="00994E24">
                    <w:rPr>
                      <w:rFonts w:ascii="Arial" w:hAnsi="Arial" w:cs="Arial"/>
                    </w:rPr>
                    <w:t> </w:t>
                  </w:r>
                </w:p>
                <w:p w:rsidR="00E266CA" w:rsidRPr="00994E24" w:rsidRDefault="008F25AD" w:rsidP="00994E24">
                  <w:pPr>
                    <w:pStyle w:val="NormalWeb"/>
                    <w:spacing w:before="0" w:beforeAutospacing="0" w:after="0" w:afterAutospacing="0"/>
                    <w:rPr>
                      <w:rFonts w:ascii="Arial" w:hAnsi="Arial" w:cs="Arial"/>
                    </w:rPr>
                  </w:pPr>
                  <w:r w:rsidRPr="00994E24">
                    <w:rPr>
                      <w:rFonts w:ascii="Arial" w:hAnsi="Arial" w:cs="Arial"/>
                      <w:color w:val="FF0000"/>
                    </w:rPr>
                    <w:t> </w:t>
                  </w:r>
                </w:p>
                <w:p w:rsidR="00E266CA" w:rsidRPr="00994E24" w:rsidRDefault="008F25AD" w:rsidP="00994E24">
                  <w:pPr>
                    <w:jc w:val="center"/>
                    <w:rPr>
                      <w:rFonts w:ascii="Arial" w:eastAsia="Times New Roman" w:hAnsi="Arial" w:cs="Arial"/>
                    </w:rPr>
                  </w:pPr>
                  <w:r w:rsidRPr="00994E24">
                    <w:rPr>
                      <w:rFonts w:ascii="Arial" w:eastAsia="Times New Roman" w:hAnsi="Arial" w:cs="Arial"/>
                      <w:b/>
                      <w:bCs/>
                    </w:rPr>
                    <w:t xml:space="preserve">Auxílio Saúde </w:t>
                  </w:r>
                  <w:r w:rsidRPr="00994E24">
                    <w:rPr>
                      <w:rFonts w:ascii="Arial" w:eastAsia="Times New Roman" w:hAnsi="Arial" w:cs="Arial"/>
                      <w:b/>
                      <w:bCs/>
                    </w:rPr>
                    <w:br/>
                  </w:r>
                </w:p>
                <w:p w:rsidR="00E266CA" w:rsidRPr="00994E24" w:rsidRDefault="008F25AD" w:rsidP="00994E24">
                  <w:pPr>
                    <w:rPr>
                      <w:rFonts w:ascii="Arial" w:eastAsia="Times New Roman" w:hAnsi="Arial" w:cs="Arial"/>
                    </w:rPr>
                  </w:pPr>
                  <w:r w:rsidRPr="00994E24">
                    <w:rPr>
                      <w:rFonts w:ascii="Arial" w:eastAsia="Times New Roman" w:hAnsi="Arial" w:cs="Arial"/>
                      <w:b/>
                      <w:bCs/>
                    </w:rPr>
                    <w:br/>
                    <w:t xml:space="preserve">CLÁUSULA DÉCIMA SEGUNDA - ASSISTÊNCIA MÉDICA </w:t>
                  </w:r>
                  <w:r w:rsidRPr="00994E24">
                    <w:rPr>
                      <w:rFonts w:ascii="Arial" w:eastAsia="Times New Roman" w:hAnsi="Arial" w:cs="Arial"/>
                      <w:b/>
                      <w:bCs/>
                    </w:rPr>
                    <w:br/>
                  </w:r>
                </w:p>
                <w:p w:rsidR="00E266CA" w:rsidRPr="00994E24" w:rsidRDefault="008F25AD" w:rsidP="00994E24">
                  <w:pPr>
                    <w:pStyle w:val="NormalWeb"/>
                    <w:spacing w:before="0" w:beforeAutospacing="0" w:after="0" w:afterAutospacing="0"/>
                    <w:jc w:val="both"/>
                    <w:rPr>
                      <w:rFonts w:ascii="Arial" w:hAnsi="Arial" w:cs="Arial"/>
                    </w:rPr>
                  </w:pPr>
                  <w:r w:rsidRPr="00994E24">
                    <w:rPr>
                      <w:rFonts w:ascii="Arial" w:hAnsi="Arial" w:cs="Arial"/>
                    </w:rPr>
                    <w:t>As empresas concederão a seus funcionários, gratuitamente, assistência médica ambulatorial, incluindo, mas não se limitando aos exames de rotina, periódicos, admissionais e demissionais.</w:t>
                  </w:r>
                </w:p>
                <w:p w:rsidR="00E266CA" w:rsidRPr="00994E24" w:rsidRDefault="008F25AD" w:rsidP="00994E24">
                  <w:pPr>
                    <w:pStyle w:val="NormalWeb"/>
                    <w:spacing w:before="0" w:beforeAutospacing="0" w:after="0" w:afterAutospacing="0"/>
                    <w:rPr>
                      <w:rFonts w:ascii="Arial" w:hAnsi="Arial" w:cs="Arial"/>
                    </w:rPr>
                  </w:pPr>
                  <w:r w:rsidRPr="00994E24">
                    <w:rPr>
                      <w:rFonts w:ascii="Arial" w:hAnsi="Arial" w:cs="Arial"/>
                    </w:rPr>
                    <w:t> </w:t>
                  </w:r>
                </w:p>
                <w:p w:rsidR="00E266CA" w:rsidRPr="00994E24" w:rsidRDefault="008F25AD" w:rsidP="00994E24">
                  <w:pPr>
                    <w:pStyle w:val="NormalWeb"/>
                    <w:spacing w:before="0" w:beforeAutospacing="0" w:after="0" w:afterAutospacing="0"/>
                    <w:rPr>
                      <w:rFonts w:ascii="Arial" w:hAnsi="Arial" w:cs="Arial"/>
                    </w:rPr>
                  </w:pPr>
                  <w:r w:rsidRPr="00994E24">
                    <w:rPr>
                      <w:rStyle w:val="Forte"/>
                      <w:rFonts w:ascii="Arial" w:hAnsi="Arial" w:cs="Arial"/>
                    </w:rPr>
                    <w:t>PARÁGRAFO ÚNICO -</w:t>
                  </w:r>
                  <w:r w:rsidRPr="00994E24">
                    <w:rPr>
                      <w:rFonts w:ascii="Arial" w:hAnsi="Arial" w:cs="Arial"/>
                    </w:rPr>
                    <w:t xml:space="preserve"> A critério exclusivo da empresa, esta assistência poderá ser exercida através de ambulatório próprio, de convênio ou planos de saúde.</w:t>
                  </w:r>
                </w:p>
                <w:p w:rsidR="00E266CA" w:rsidRDefault="00E266CA" w:rsidP="00994E24">
                  <w:pPr>
                    <w:rPr>
                      <w:rFonts w:ascii="Arial" w:eastAsia="Times New Roman" w:hAnsi="Arial" w:cs="Arial"/>
                    </w:rPr>
                  </w:pPr>
                </w:p>
                <w:p w:rsidR="00994E24" w:rsidRPr="00994E24" w:rsidRDefault="00994E24" w:rsidP="00994E24">
                  <w:pPr>
                    <w:rPr>
                      <w:rFonts w:ascii="Arial" w:eastAsia="Times New Roman" w:hAnsi="Arial" w:cs="Arial"/>
                    </w:rPr>
                  </w:pPr>
                </w:p>
                <w:p w:rsidR="00E266CA" w:rsidRPr="00994E24" w:rsidRDefault="008F25AD" w:rsidP="00994E24">
                  <w:pPr>
                    <w:jc w:val="center"/>
                    <w:rPr>
                      <w:rFonts w:ascii="Arial" w:eastAsia="Times New Roman" w:hAnsi="Arial" w:cs="Arial"/>
                    </w:rPr>
                  </w:pPr>
                  <w:r w:rsidRPr="00994E24">
                    <w:rPr>
                      <w:rFonts w:ascii="Arial" w:eastAsia="Times New Roman" w:hAnsi="Arial" w:cs="Arial"/>
                      <w:b/>
                      <w:bCs/>
                    </w:rPr>
                    <w:t xml:space="preserve">Seguro de Vida </w:t>
                  </w:r>
                  <w:r w:rsidRPr="00994E24">
                    <w:rPr>
                      <w:rFonts w:ascii="Arial" w:eastAsia="Times New Roman" w:hAnsi="Arial" w:cs="Arial"/>
                      <w:b/>
                      <w:bCs/>
                    </w:rPr>
                    <w:br/>
                  </w:r>
                </w:p>
                <w:p w:rsidR="00E266CA" w:rsidRPr="00994E24" w:rsidRDefault="008F25AD" w:rsidP="00994E24">
                  <w:pPr>
                    <w:rPr>
                      <w:rFonts w:ascii="Arial" w:eastAsia="Times New Roman" w:hAnsi="Arial" w:cs="Arial"/>
                    </w:rPr>
                  </w:pPr>
                  <w:r w:rsidRPr="00994E24">
                    <w:rPr>
                      <w:rFonts w:ascii="Arial" w:eastAsia="Times New Roman" w:hAnsi="Arial" w:cs="Arial"/>
                      <w:b/>
                      <w:bCs/>
                    </w:rPr>
                    <w:br/>
                    <w:t xml:space="preserve">CLÁUSULA DÉCIMA TERCEIRA - SEGURO DE VIDA </w:t>
                  </w:r>
                  <w:r w:rsidRPr="00994E24">
                    <w:rPr>
                      <w:rFonts w:ascii="Arial" w:eastAsia="Times New Roman" w:hAnsi="Arial" w:cs="Arial"/>
                      <w:b/>
                      <w:bCs/>
                    </w:rPr>
                    <w:br/>
                  </w:r>
                </w:p>
                <w:p w:rsidR="00E266CA" w:rsidRPr="00994E24" w:rsidRDefault="008F25AD" w:rsidP="00994E24">
                  <w:pPr>
                    <w:pStyle w:val="NormalWeb"/>
                    <w:spacing w:before="0" w:beforeAutospacing="0" w:after="0" w:afterAutospacing="0"/>
                    <w:rPr>
                      <w:rFonts w:ascii="Arial" w:hAnsi="Arial" w:cs="Arial"/>
                    </w:rPr>
                  </w:pPr>
                  <w:r w:rsidRPr="00994E24">
                    <w:rPr>
                      <w:rFonts w:ascii="Arial" w:hAnsi="Arial" w:cs="Arial"/>
                    </w:rPr>
                    <w:t xml:space="preserve">As empresas farão, em favor dos seus empregados, independentemente da forma de contratação, um Seguro de Vida e Acidentes Pessoais em grupo, modalidade PASI, </w:t>
                  </w:r>
                  <w:r w:rsidRPr="00994E24">
                    <w:rPr>
                      <w:rFonts w:ascii="Arial" w:hAnsi="Arial" w:cs="Arial"/>
                    </w:rPr>
                    <w:lastRenderedPageBreak/>
                    <w:t>observadas as seguintes coberturas mínimas:</w:t>
                  </w:r>
                </w:p>
                <w:p w:rsidR="00E266CA" w:rsidRPr="00994E24" w:rsidRDefault="008F25AD" w:rsidP="00994E24">
                  <w:pPr>
                    <w:pStyle w:val="NormalWeb"/>
                    <w:spacing w:before="0" w:beforeAutospacing="0" w:after="0" w:afterAutospacing="0"/>
                    <w:rPr>
                      <w:rFonts w:ascii="Arial" w:hAnsi="Arial" w:cs="Arial"/>
                    </w:rPr>
                  </w:pPr>
                  <w:r w:rsidRPr="00994E24">
                    <w:rPr>
                      <w:rStyle w:val="Forte"/>
                      <w:rFonts w:ascii="Arial" w:hAnsi="Arial" w:cs="Arial"/>
                    </w:rPr>
                    <w:t> </w:t>
                  </w:r>
                </w:p>
                <w:p w:rsidR="00E266CA" w:rsidRPr="00994E24" w:rsidRDefault="008F25AD" w:rsidP="00994E24">
                  <w:pPr>
                    <w:pStyle w:val="NormalWeb"/>
                    <w:spacing w:before="0" w:beforeAutospacing="0" w:after="0" w:afterAutospacing="0"/>
                    <w:jc w:val="both"/>
                    <w:rPr>
                      <w:rFonts w:ascii="Arial" w:hAnsi="Arial" w:cs="Arial"/>
                    </w:rPr>
                  </w:pPr>
                  <w:r w:rsidRPr="00994E24">
                    <w:rPr>
                      <w:rStyle w:val="Forte"/>
                      <w:rFonts w:ascii="Arial" w:hAnsi="Arial" w:cs="Arial"/>
                    </w:rPr>
                    <w:t xml:space="preserve">I - R$ 10.452,89 (dez mil, quatrocentos e </w:t>
                  </w:r>
                  <w:r w:rsidR="00994E24" w:rsidRPr="00994E24">
                    <w:rPr>
                      <w:rStyle w:val="Forte"/>
                      <w:rFonts w:ascii="Arial" w:hAnsi="Arial" w:cs="Arial"/>
                    </w:rPr>
                    <w:t>cinquenta</w:t>
                  </w:r>
                  <w:r w:rsidRPr="00994E24">
                    <w:rPr>
                      <w:rStyle w:val="Forte"/>
                      <w:rFonts w:ascii="Arial" w:hAnsi="Arial" w:cs="Arial"/>
                    </w:rPr>
                    <w:t xml:space="preserve"> e dois reais e oitenta e nove centavos)</w:t>
                  </w:r>
                  <w:r w:rsidRPr="00994E24">
                    <w:rPr>
                      <w:rFonts w:ascii="Arial" w:hAnsi="Arial" w:cs="Arial"/>
                    </w:rPr>
                    <w:t>, em caso de Morte do empregado (a), independentemente da causa e do local ocorrido;</w:t>
                  </w:r>
                </w:p>
                <w:p w:rsidR="00E266CA" w:rsidRPr="00994E24" w:rsidRDefault="008F25AD" w:rsidP="00994E24">
                  <w:pPr>
                    <w:pStyle w:val="NormalWeb"/>
                    <w:spacing w:before="0" w:beforeAutospacing="0" w:after="0" w:afterAutospacing="0"/>
                    <w:jc w:val="both"/>
                    <w:rPr>
                      <w:rFonts w:ascii="Arial" w:hAnsi="Arial" w:cs="Arial"/>
                    </w:rPr>
                  </w:pPr>
                  <w:r w:rsidRPr="00994E24">
                    <w:rPr>
                      <w:rStyle w:val="Forte"/>
                      <w:rFonts w:ascii="Arial" w:hAnsi="Arial" w:cs="Arial"/>
                    </w:rPr>
                    <w:t> </w:t>
                  </w:r>
                </w:p>
                <w:p w:rsidR="00E266CA" w:rsidRPr="00994E24" w:rsidRDefault="008F25AD" w:rsidP="00994E24">
                  <w:pPr>
                    <w:pStyle w:val="NormalWeb"/>
                    <w:spacing w:before="0" w:beforeAutospacing="0" w:after="0" w:afterAutospacing="0"/>
                    <w:jc w:val="both"/>
                    <w:rPr>
                      <w:rFonts w:ascii="Arial" w:hAnsi="Arial" w:cs="Arial"/>
                    </w:rPr>
                  </w:pPr>
                  <w:r w:rsidRPr="00994E24">
                    <w:rPr>
                      <w:rStyle w:val="Forte"/>
                      <w:rFonts w:ascii="Arial" w:hAnsi="Arial" w:cs="Arial"/>
                    </w:rPr>
                    <w:t xml:space="preserve">II - R$ 10.452,89 (dez mil, quatrocentos e </w:t>
                  </w:r>
                  <w:r w:rsidR="00994E24" w:rsidRPr="00994E24">
                    <w:rPr>
                      <w:rStyle w:val="Forte"/>
                      <w:rFonts w:ascii="Arial" w:hAnsi="Arial" w:cs="Arial"/>
                    </w:rPr>
                    <w:t>cinquenta</w:t>
                  </w:r>
                  <w:r w:rsidRPr="00994E24">
                    <w:rPr>
                      <w:rStyle w:val="Forte"/>
                      <w:rFonts w:ascii="Arial" w:hAnsi="Arial" w:cs="Arial"/>
                    </w:rPr>
                    <w:t xml:space="preserve"> e dois reais e oitenta e nove centavos)</w:t>
                  </w:r>
                  <w:r w:rsidRPr="00994E24">
                    <w:rPr>
                      <w:rFonts w:ascii="Arial" w:hAnsi="Arial" w:cs="Arial"/>
                    </w:rPr>
                    <w:t xml:space="preserve">, em caso de Invalidez Permanente (Total ou Parcial) do empregado (a), causada por acidente, independentemente do local ocorrido, atestado por médico devidamente qualificado, discriminando detalhadamente, no laudo médico, as </w:t>
                  </w:r>
                  <w:r w:rsidR="00994E24" w:rsidRPr="00994E24">
                    <w:rPr>
                      <w:rFonts w:ascii="Arial" w:hAnsi="Arial" w:cs="Arial"/>
                    </w:rPr>
                    <w:t>sequelas</w:t>
                  </w:r>
                  <w:r w:rsidRPr="00994E24">
                    <w:rPr>
                      <w:rFonts w:ascii="Arial" w:hAnsi="Arial" w:cs="Arial"/>
                    </w:rPr>
                    <w:t xml:space="preserve"> definitivas, mencionando o grau ou percentagem, respectivamente, da invalidez deixada pelo acidente.</w:t>
                  </w:r>
                </w:p>
                <w:p w:rsidR="00E266CA" w:rsidRPr="00994E24" w:rsidRDefault="008F25AD" w:rsidP="00994E24">
                  <w:pPr>
                    <w:pStyle w:val="NormalWeb"/>
                    <w:spacing w:before="0" w:beforeAutospacing="0" w:after="0" w:afterAutospacing="0"/>
                    <w:jc w:val="both"/>
                    <w:rPr>
                      <w:rFonts w:ascii="Arial" w:hAnsi="Arial" w:cs="Arial"/>
                    </w:rPr>
                  </w:pPr>
                  <w:r w:rsidRPr="00994E24">
                    <w:rPr>
                      <w:rStyle w:val="Forte"/>
                      <w:rFonts w:ascii="Arial" w:hAnsi="Arial" w:cs="Arial"/>
                    </w:rPr>
                    <w:t> </w:t>
                  </w:r>
                </w:p>
                <w:p w:rsidR="00E266CA" w:rsidRPr="00994E24" w:rsidRDefault="008F25AD" w:rsidP="00994E24">
                  <w:pPr>
                    <w:pStyle w:val="NormalWeb"/>
                    <w:spacing w:before="0" w:beforeAutospacing="0" w:after="0" w:afterAutospacing="0"/>
                    <w:jc w:val="both"/>
                    <w:rPr>
                      <w:rFonts w:ascii="Arial" w:hAnsi="Arial" w:cs="Arial"/>
                    </w:rPr>
                  </w:pPr>
                  <w:r w:rsidRPr="00994E24">
                    <w:rPr>
                      <w:rStyle w:val="Forte"/>
                      <w:rFonts w:ascii="Arial" w:hAnsi="Arial" w:cs="Arial"/>
                    </w:rPr>
                    <w:t xml:space="preserve">III – R$ 10.452,89 (dez mil, quatrocentos e </w:t>
                  </w:r>
                  <w:r w:rsidR="00994E24" w:rsidRPr="00994E24">
                    <w:rPr>
                      <w:rStyle w:val="Forte"/>
                      <w:rFonts w:ascii="Arial" w:hAnsi="Arial" w:cs="Arial"/>
                    </w:rPr>
                    <w:t>cinquenta</w:t>
                  </w:r>
                  <w:r w:rsidRPr="00994E24">
                    <w:rPr>
                      <w:rStyle w:val="Forte"/>
                      <w:rFonts w:ascii="Arial" w:hAnsi="Arial" w:cs="Arial"/>
                    </w:rPr>
                    <w:t xml:space="preserve"> e dois reais e oitenta e nove centavos)</w:t>
                  </w:r>
                  <w:r w:rsidRPr="00994E24">
                    <w:rPr>
                      <w:rFonts w:ascii="Arial" w:hAnsi="Arial" w:cs="Arial"/>
                    </w:rPr>
                    <w:t>, em caso de Invalidez Permanente total adquirida no exercício profissional, será pago ao empregado 100% (cem por cento) do Capital Básico Segurado, limitado ao Capital Segurado mínimo exigido pela Convenção Coletiva de Trabalho da Categoria, mediante declaração médica, em modelo próprio fornecido pela seguradora, assinada pelo médico ou junta médica, responsável pelo laudo, caracterizando a incapacidade decorrente da doença profissional, obedecendo o seguinte critério de pagamento:</w:t>
                  </w:r>
                </w:p>
                <w:p w:rsidR="00E266CA" w:rsidRPr="00994E24" w:rsidRDefault="008F25AD" w:rsidP="00994E24">
                  <w:pPr>
                    <w:pStyle w:val="NormalWeb"/>
                    <w:spacing w:before="0" w:beforeAutospacing="0" w:after="0" w:afterAutospacing="0"/>
                    <w:jc w:val="both"/>
                    <w:rPr>
                      <w:rFonts w:ascii="Arial" w:hAnsi="Arial" w:cs="Arial"/>
                    </w:rPr>
                  </w:pPr>
                  <w:r w:rsidRPr="00994E24">
                    <w:rPr>
                      <w:rStyle w:val="Forte"/>
                      <w:rFonts w:ascii="Arial" w:hAnsi="Arial" w:cs="Arial"/>
                    </w:rPr>
                    <w:t> </w:t>
                  </w:r>
                </w:p>
                <w:p w:rsidR="00E266CA" w:rsidRPr="00994E24" w:rsidRDefault="008F25AD" w:rsidP="00994E24">
                  <w:pPr>
                    <w:pStyle w:val="NormalWeb"/>
                    <w:spacing w:before="0" w:beforeAutospacing="0" w:after="0" w:afterAutospacing="0"/>
                    <w:jc w:val="both"/>
                    <w:rPr>
                      <w:rFonts w:ascii="Arial" w:hAnsi="Arial" w:cs="Arial"/>
                    </w:rPr>
                  </w:pPr>
                  <w:r w:rsidRPr="00994E24">
                    <w:rPr>
                      <w:rStyle w:val="Forte"/>
                      <w:rFonts w:ascii="Arial" w:hAnsi="Arial" w:cs="Arial"/>
                    </w:rPr>
                    <w:t>PARÁGRAFO PRIMEIRO</w:t>
                  </w:r>
                  <w:r w:rsidRPr="00994E24">
                    <w:rPr>
                      <w:rFonts w:ascii="Arial" w:hAnsi="Arial" w:cs="Arial"/>
                    </w:rPr>
                    <w:t>: Fica entendido que o empregado fará jus através da cobertura PAED, somente será devida no caso em que o próprio segurado seja considerado INVÁLIDO DE FORMA DEFINITIVA E PERMANENTE POR DOENÇA PROFISSIONAL, cuja doença seja caracterizada “como DOENÇA PROFISSIONAL” que o impeça de desenvolver definitivamente suas funções e pela qual não se pode esperar recuperação ou reabilitação com os recursos terapêuticos disponíveis no momento de sua constatação e desde que a data do início de tratamento e/ou diagnóstico da doença profissional caracterizada seja posterior à data de sua inclusão no seguro, e quando haver sua permanência contratual na empresa contratante, devidamente comprovada por relação ou proposta de adesão.</w:t>
                  </w:r>
                </w:p>
                <w:p w:rsidR="00E266CA" w:rsidRPr="00994E24" w:rsidRDefault="008F25AD" w:rsidP="00994E24">
                  <w:pPr>
                    <w:pStyle w:val="NormalWeb"/>
                    <w:spacing w:before="0" w:beforeAutospacing="0" w:after="0" w:afterAutospacing="0"/>
                    <w:jc w:val="both"/>
                    <w:rPr>
                      <w:rFonts w:ascii="Arial" w:hAnsi="Arial" w:cs="Arial"/>
                    </w:rPr>
                  </w:pPr>
                  <w:r w:rsidRPr="00994E24">
                    <w:rPr>
                      <w:rStyle w:val="Forte"/>
                      <w:rFonts w:ascii="Arial" w:hAnsi="Arial" w:cs="Arial"/>
                    </w:rPr>
                    <w:t> </w:t>
                  </w:r>
                </w:p>
                <w:p w:rsidR="00E266CA" w:rsidRPr="00994E24" w:rsidRDefault="008F25AD" w:rsidP="00994E24">
                  <w:pPr>
                    <w:pStyle w:val="NormalWeb"/>
                    <w:spacing w:before="0" w:beforeAutospacing="0" w:after="0" w:afterAutospacing="0"/>
                    <w:jc w:val="both"/>
                    <w:rPr>
                      <w:rFonts w:ascii="Arial" w:hAnsi="Arial" w:cs="Arial"/>
                    </w:rPr>
                  </w:pPr>
                  <w:r w:rsidRPr="00994E24">
                    <w:rPr>
                      <w:rStyle w:val="Forte"/>
                      <w:rFonts w:ascii="Arial" w:hAnsi="Arial" w:cs="Arial"/>
                    </w:rPr>
                    <w:t>PARÁGRAFO SEGUNDO</w:t>
                  </w:r>
                  <w:r w:rsidRPr="00994E24">
                    <w:rPr>
                      <w:rFonts w:ascii="Arial" w:hAnsi="Arial" w:cs="Arial"/>
                    </w:rPr>
                    <w:t>: Desde que devidamente comprovada e antecipada a indenização de invalidez de doença profissional, o segurado será excluído do seguro, em caráter definitivo, não cabendo o direito de nenhuma outra indenização futura ao mesmo segurado, mesmo que este segurado venha desempenhar outras funções na empresa ou em qualquer outra atividade neste ou outra empresa no País ou Exterior.</w:t>
                  </w:r>
                </w:p>
                <w:p w:rsidR="00E266CA" w:rsidRPr="00994E24" w:rsidRDefault="008F25AD" w:rsidP="00994E24">
                  <w:pPr>
                    <w:pStyle w:val="NormalWeb"/>
                    <w:spacing w:before="0" w:beforeAutospacing="0" w:after="0" w:afterAutospacing="0"/>
                    <w:jc w:val="both"/>
                    <w:rPr>
                      <w:rFonts w:ascii="Arial" w:hAnsi="Arial" w:cs="Arial"/>
                    </w:rPr>
                  </w:pPr>
                  <w:r w:rsidRPr="00994E24">
                    <w:rPr>
                      <w:rStyle w:val="Forte"/>
                      <w:rFonts w:ascii="Arial" w:hAnsi="Arial" w:cs="Arial"/>
                    </w:rPr>
                    <w:t> </w:t>
                  </w:r>
                </w:p>
                <w:p w:rsidR="00E266CA" w:rsidRPr="00994E24" w:rsidRDefault="008F25AD" w:rsidP="00994E24">
                  <w:pPr>
                    <w:pStyle w:val="NormalWeb"/>
                    <w:spacing w:before="0" w:beforeAutospacing="0" w:after="0" w:afterAutospacing="0"/>
                    <w:jc w:val="both"/>
                    <w:rPr>
                      <w:rFonts w:ascii="Arial" w:hAnsi="Arial" w:cs="Arial"/>
                    </w:rPr>
                  </w:pPr>
                  <w:r w:rsidRPr="00994E24">
                    <w:rPr>
                      <w:rStyle w:val="Forte"/>
                      <w:rFonts w:ascii="Arial" w:hAnsi="Arial" w:cs="Arial"/>
                    </w:rPr>
                    <w:t>PARÁGRAFO TERCEIRO</w:t>
                  </w:r>
                  <w:r w:rsidRPr="00994E24">
                    <w:rPr>
                      <w:rFonts w:ascii="Arial" w:hAnsi="Arial" w:cs="Arial"/>
                    </w:rPr>
                    <w:t>: Caso não seja comprovada a caracterização da Invalidez adquirida no exercício profissional, o segurado continuará em vigor, observado as demais condições contratuais.</w:t>
                  </w:r>
                </w:p>
                <w:p w:rsidR="00E266CA" w:rsidRPr="00994E24" w:rsidRDefault="008F25AD" w:rsidP="00994E24">
                  <w:pPr>
                    <w:pStyle w:val="NormalWeb"/>
                    <w:spacing w:before="0" w:beforeAutospacing="0" w:after="0" w:afterAutospacing="0"/>
                    <w:jc w:val="both"/>
                    <w:rPr>
                      <w:rFonts w:ascii="Arial" w:hAnsi="Arial" w:cs="Arial"/>
                    </w:rPr>
                  </w:pPr>
                  <w:r w:rsidRPr="00994E24">
                    <w:rPr>
                      <w:rStyle w:val="Forte"/>
                      <w:rFonts w:ascii="Arial" w:hAnsi="Arial" w:cs="Arial"/>
                    </w:rPr>
                    <w:t> </w:t>
                  </w:r>
                </w:p>
                <w:p w:rsidR="00E266CA" w:rsidRPr="00994E24" w:rsidRDefault="008F25AD" w:rsidP="00994E24">
                  <w:pPr>
                    <w:pStyle w:val="NormalWeb"/>
                    <w:spacing w:before="0" w:beforeAutospacing="0" w:after="0" w:afterAutospacing="0"/>
                    <w:jc w:val="both"/>
                    <w:rPr>
                      <w:rFonts w:ascii="Arial" w:hAnsi="Arial" w:cs="Arial"/>
                    </w:rPr>
                  </w:pPr>
                  <w:r w:rsidRPr="00994E24">
                    <w:rPr>
                      <w:rStyle w:val="Forte"/>
                      <w:rFonts w:ascii="Arial" w:hAnsi="Arial" w:cs="Arial"/>
                    </w:rPr>
                    <w:t>PARÁGRAFO QUARTO</w:t>
                  </w:r>
                  <w:r w:rsidRPr="00994E24">
                    <w:rPr>
                      <w:rFonts w:ascii="Arial" w:hAnsi="Arial" w:cs="Arial"/>
                    </w:rPr>
                    <w:t>: Caso o Empregado já tenha recebido indenizações contempladas pelo Benefício PAED ou outro semelhante, em outra seguradora, fica o mesmo Empregado sujeito às condições desta cláusula, sem direito a qualquer indenização.</w:t>
                  </w:r>
                </w:p>
                <w:p w:rsidR="00E266CA" w:rsidRPr="00994E24" w:rsidRDefault="008F25AD" w:rsidP="00994E24">
                  <w:pPr>
                    <w:pStyle w:val="NormalWeb"/>
                    <w:spacing w:before="0" w:beforeAutospacing="0" w:after="0" w:afterAutospacing="0"/>
                    <w:jc w:val="both"/>
                    <w:rPr>
                      <w:rFonts w:ascii="Arial" w:hAnsi="Arial" w:cs="Arial"/>
                    </w:rPr>
                  </w:pPr>
                  <w:r w:rsidRPr="00994E24">
                    <w:rPr>
                      <w:rStyle w:val="Forte"/>
                      <w:rFonts w:ascii="Arial" w:hAnsi="Arial" w:cs="Arial"/>
                    </w:rPr>
                    <w:t> </w:t>
                  </w:r>
                </w:p>
                <w:p w:rsidR="00E266CA" w:rsidRPr="00994E24" w:rsidRDefault="008F25AD" w:rsidP="00994E24">
                  <w:pPr>
                    <w:pStyle w:val="NormalWeb"/>
                    <w:spacing w:before="0" w:beforeAutospacing="0" w:after="0" w:afterAutospacing="0"/>
                    <w:jc w:val="both"/>
                    <w:rPr>
                      <w:rFonts w:ascii="Arial" w:hAnsi="Arial" w:cs="Arial"/>
                    </w:rPr>
                  </w:pPr>
                  <w:r w:rsidRPr="00994E24">
                    <w:rPr>
                      <w:rStyle w:val="Forte"/>
                      <w:rFonts w:ascii="Arial" w:hAnsi="Arial" w:cs="Arial"/>
                    </w:rPr>
                    <w:t xml:space="preserve">IV - R$ 5.226,44 (cinco mil, duzentos e vinte e seis reais e quarenta e quatro centavos), </w:t>
                  </w:r>
                  <w:r w:rsidRPr="00994E24">
                    <w:rPr>
                      <w:rFonts w:ascii="Arial" w:hAnsi="Arial" w:cs="Arial"/>
                    </w:rPr>
                    <w:t>em caso de Morte do Cônjuge do empregado (a);</w:t>
                  </w:r>
                </w:p>
                <w:p w:rsidR="00E266CA" w:rsidRPr="00994E24" w:rsidRDefault="008F25AD" w:rsidP="00994E24">
                  <w:pPr>
                    <w:pStyle w:val="NormalWeb"/>
                    <w:spacing w:before="0" w:beforeAutospacing="0" w:after="0" w:afterAutospacing="0"/>
                    <w:jc w:val="both"/>
                    <w:rPr>
                      <w:rFonts w:ascii="Arial" w:hAnsi="Arial" w:cs="Arial"/>
                    </w:rPr>
                  </w:pPr>
                  <w:r w:rsidRPr="00994E24">
                    <w:rPr>
                      <w:rStyle w:val="Forte"/>
                      <w:rFonts w:ascii="Arial" w:hAnsi="Arial" w:cs="Arial"/>
                    </w:rPr>
                    <w:t> </w:t>
                  </w:r>
                </w:p>
                <w:p w:rsidR="00E266CA" w:rsidRPr="00994E24" w:rsidRDefault="008F25AD" w:rsidP="00994E24">
                  <w:pPr>
                    <w:pStyle w:val="NormalWeb"/>
                    <w:spacing w:before="0" w:beforeAutospacing="0" w:after="0" w:afterAutospacing="0"/>
                    <w:jc w:val="both"/>
                    <w:rPr>
                      <w:rFonts w:ascii="Arial" w:hAnsi="Arial" w:cs="Arial"/>
                    </w:rPr>
                  </w:pPr>
                  <w:r w:rsidRPr="00994E24">
                    <w:rPr>
                      <w:rStyle w:val="Forte"/>
                      <w:rFonts w:ascii="Arial" w:hAnsi="Arial" w:cs="Arial"/>
                    </w:rPr>
                    <w:t>V - R$ 4.782,68 (quatro mil, setecentos e oitenta e dois reais e sessenta e oito centavos)</w:t>
                  </w:r>
                  <w:r w:rsidRPr="00994E24">
                    <w:rPr>
                      <w:rFonts w:ascii="Arial" w:hAnsi="Arial" w:cs="Arial"/>
                    </w:rPr>
                    <w:t>, em caso de morte de cada filho de até 21 (vinte um) anos, limitado a 04 (quatro);</w:t>
                  </w:r>
                </w:p>
                <w:p w:rsidR="00E266CA" w:rsidRPr="00994E24" w:rsidRDefault="008F25AD" w:rsidP="00994E24">
                  <w:pPr>
                    <w:pStyle w:val="NormalWeb"/>
                    <w:spacing w:before="0" w:beforeAutospacing="0" w:after="0" w:afterAutospacing="0"/>
                    <w:jc w:val="both"/>
                    <w:rPr>
                      <w:rFonts w:ascii="Arial" w:hAnsi="Arial" w:cs="Arial"/>
                    </w:rPr>
                  </w:pPr>
                  <w:r w:rsidRPr="00994E24">
                    <w:rPr>
                      <w:rStyle w:val="Forte"/>
                      <w:rFonts w:ascii="Arial" w:hAnsi="Arial" w:cs="Arial"/>
                    </w:rPr>
                    <w:t> </w:t>
                  </w:r>
                </w:p>
                <w:p w:rsidR="00E266CA" w:rsidRPr="00994E24" w:rsidRDefault="008F25AD" w:rsidP="00994E24">
                  <w:pPr>
                    <w:pStyle w:val="NormalWeb"/>
                    <w:spacing w:before="0" w:beforeAutospacing="0" w:after="0" w:afterAutospacing="0"/>
                    <w:jc w:val="both"/>
                    <w:rPr>
                      <w:rFonts w:ascii="Arial" w:hAnsi="Arial" w:cs="Arial"/>
                    </w:rPr>
                  </w:pPr>
                  <w:r w:rsidRPr="00994E24">
                    <w:rPr>
                      <w:rStyle w:val="Forte"/>
                      <w:rFonts w:ascii="Arial" w:hAnsi="Arial" w:cs="Arial"/>
                    </w:rPr>
                    <w:t xml:space="preserve">VI - R$ 4.782,68 (quatro mil, setecentos e oitenta e dois reais e sessenta e oito </w:t>
                  </w:r>
                  <w:r w:rsidRPr="00994E24">
                    <w:rPr>
                      <w:rStyle w:val="Forte"/>
                      <w:rFonts w:ascii="Arial" w:hAnsi="Arial" w:cs="Arial"/>
                    </w:rPr>
                    <w:lastRenderedPageBreak/>
                    <w:t>centavos)</w:t>
                  </w:r>
                  <w:r w:rsidRPr="00994E24">
                    <w:rPr>
                      <w:rFonts w:ascii="Arial" w:hAnsi="Arial" w:cs="Arial"/>
                    </w:rPr>
                    <w:t xml:space="preserve">, em favor do empregado quando ocorrer o nascimento de </w:t>
                  </w:r>
                  <w:r w:rsidR="00994E24" w:rsidRPr="00994E24">
                    <w:rPr>
                      <w:rFonts w:ascii="Arial" w:hAnsi="Arial" w:cs="Arial"/>
                    </w:rPr>
                    <w:t>filho (</w:t>
                  </w:r>
                  <w:r w:rsidRPr="00994E24">
                    <w:rPr>
                      <w:rFonts w:ascii="Arial" w:hAnsi="Arial" w:cs="Arial"/>
                    </w:rPr>
                    <w:t xml:space="preserve">a) portador de Invalidez causada por Doença Congênita, </w:t>
                  </w:r>
                  <w:r w:rsidR="00994E24" w:rsidRPr="00994E24">
                    <w:rPr>
                      <w:rFonts w:ascii="Arial" w:hAnsi="Arial" w:cs="Arial"/>
                    </w:rPr>
                    <w:t>o (</w:t>
                  </w:r>
                  <w:r w:rsidRPr="00994E24">
                    <w:rPr>
                      <w:rFonts w:ascii="Arial" w:hAnsi="Arial" w:cs="Arial"/>
                    </w:rPr>
                    <w:t>a) qual não poderá exercer qualquer atividade remunerada, e que seja caracterizada por atestado médico até o sexto mês após o dia do seu nascimento;</w:t>
                  </w:r>
                </w:p>
                <w:p w:rsidR="00E266CA" w:rsidRPr="00994E24" w:rsidRDefault="008F25AD" w:rsidP="00994E24">
                  <w:pPr>
                    <w:pStyle w:val="NormalWeb"/>
                    <w:spacing w:before="0" w:beforeAutospacing="0" w:after="0" w:afterAutospacing="0"/>
                    <w:jc w:val="both"/>
                    <w:rPr>
                      <w:rFonts w:ascii="Arial" w:hAnsi="Arial" w:cs="Arial"/>
                    </w:rPr>
                  </w:pPr>
                  <w:r w:rsidRPr="00994E24">
                    <w:rPr>
                      <w:rStyle w:val="Forte"/>
                      <w:rFonts w:ascii="Arial" w:hAnsi="Arial" w:cs="Arial"/>
                    </w:rPr>
                    <w:t> </w:t>
                  </w:r>
                </w:p>
                <w:p w:rsidR="00E266CA" w:rsidRPr="00994E24" w:rsidRDefault="008F25AD" w:rsidP="00994E24">
                  <w:pPr>
                    <w:pStyle w:val="NormalWeb"/>
                    <w:spacing w:before="0" w:beforeAutospacing="0" w:after="0" w:afterAutospacing="0"/>
                    <w:jc w:val="both"/>
                    <w:rPr>
                      <w:rFonts w:ascii="Arial" w:hAnsi="Arial" w:cs="Arial"/>
                    </w:rPr>
                  </w:pPr>
                  <w:r w:rsidRPr="00994E24">
                    <w:rPr>
                      <w:rStyle w:val="Forte"/>
                      <w:rFonts w:ascii="Arial" w:hAnsi="Arial" w:cs="Arial"/>
                    </w:rPr>
                    <w:t xml:space="preserve">VII - </w:t>
                  </w:r>
                  <w:r w:rsidRPr="00994E24">
                    <w:rPr>
                      <w:rFonts w:ascii="Arial" w:hAnsi="Arial" w:cs="Arial"/>
                    </w:rPr>
                    <w:t>Ocorrendo a morte do empregado (a), independentemente do local ocorrido, os beneficiários do seguro deverão receber 50 kg de alimentos;</w:t>
                  </w:r>
                </w:p>
                <w:p w:rsidR="00E266CA" w:rsidRPr="00994E24" w:rsidRDefault="008F25AD" w:rsidP="00994E24">
                  <w:pPr>
                    <w:pStyle w:val="NormalWeb"/>
                    <w:spacing w:before="0" w:beforeAutospacing="0" w:after="0" w:afterAutospacing="0"/>
                    <w:jc w:val="both"/>
                    <w:rPr>
                      <w:rFonts w:ascii="Arial" w:hAnsi="Arial" w:cs="Arial"/>
                    </w:rPr>
                  </w:pPr>
                  <w:r w:rsidRPr="00994E24">
                    <w:rPr>
                      <w:rStyle w:val="Forte"/>
                      <w:rFonts w:ascii="Arial" w:hAnsi="Arial" w:cs="Arial"/>
                    </w:rPr>
                    <w:t> </w:t>
                  </w:r>
                </w:p>
                <w:p w:rsidR="00E266CA" w:rsidRPr="00994E24" w:rsidRDefault="008F25AD" w:rsidP="00994E24">
                  <w:pPr>
                    <w:pStyle w:val="NormalWeb"/>
                    <w:spacing w:before="0" w:beforeAutospacing="0" w:after="0" w:afterAutospacing="0"/>
                    <w:jc w:val="both"/>
                    <w:rPr>
                      <w:rFonts w:ascii="Arial" w:hAnsi="Arial" w:cs="Arial"/>
                    </w:rPr>
                  </w:pPr>
                  <w:r w:rsidRPr="00994E24">
                    <w:rPr>
                      <w:rStyle w:val="Forte"/>
                      <w:rFonts w:ascii="Arial" w:hAnsi="Arial" w:cs="Arial"/>
                    </w:rPr>
                    <w:t xml:space="preserve">VIII - </w:t>
                  </w:r>
                  <w:r w:rsidRPr="00994E24">
                    <w:rPr>
                      <w:rFonts w:ascii="Arial" w:hAnsi="Arial" w:cs="Arial"/>
                    </w:rPr>
                    <w:t xml:space="preserve">Ocorrendo a morte do </w:t>
                  </w:r>
                  <w:r w:rsidR="00994E24" w:rsidRPr="00994E24">
                    <w:rPr>
                      <w:rFonts w:ascii="Arial" w:hAnsi="Arial" w:cs="Arial"/>
                    </w:rPr>
                    <w:t>empregado (</w:t>
                  </w:r>
                  <w:r w:rsidRPr="00994E24">
                    <w:rPr>
                      <w:rFonts w:ascii="Arial" w:hAnsi="Arial" w:cs="Arial"/>
                    </w:rPr>
                    <w:t xml:space="preserve">a) por acidente, quando estiver no exercício da sua profissão, a apólice de Seguro de Vida em Grupo deverá contemplar uma cobertura para os gastos com a realização do sepultamento do mesmo, no valor de até </w:t>
                  </w:r>
                  <w:r w:rsidRPr="00994E24">
                    <w:rPr>
                      <w:rStyle w:val="Forte"/>
                      <w:rFonts w:ascii="Arial" w:hAnsi="Arial" w:cs="Arial"/>
                    </w:rPr>
                    <w:t>R$ 3.017,38 (três mil, dezessete reais e trinta e oito centavos)</w:t>
                  </w:r>
                  <w:r w:rsidRPr="00994E24">
                    <w:rPr>
                      <w:rFonts w:ascii="Arial" w:hAnsi="Arial" w:cs="Arial"/>
                    </w:rPr>
                    <w:t>;</w:t>
                  </w:r>
                </w:p>
                <w:p w:rsidR="00E266CA" w:rsidRPr="00994E24" w:rsidRDefault="008F25AD" w:rsidP="00994E24">
                  <w:pPr>
                    <w:pStyle w:val="NormalWeb"/>
                    <w:spacing w:before="0" w:beforeAutospacing="0" w:after="0" w:afterAutospacing="0"/>
                    <w:jc w:val="both"/>
                    <w:rPr>
                      <w:rFonts w:ascii="Arial" w:hAnsi="Arial" w:cs="Arial"/>
                    </w:rPr>
                  </w:pPr>
                  <w:r w:rsidRPr="00994E24">
                    <w:rPr>
                      <w:rStyle w:val="Forte"/>
                      <w:rFonts w:ascii="Arial" w:hAnsi="Arial" w:cs="Arial"/>
                    </w:rPr>
                    <w:t> </w:t>
                  </w:r>
                </w:p>
                <w:p w:rsidR="00E266CA" w:rsidRPr="00994E24" w:rsidRDefault="008F25AD" w:rsidP="00994E24">
                  <w:pPr>
                    <w:pStyle w:val="NormalWeb"/>
                    <w:spacing w:before="0" w:beforeAutospacing="0" w:after="0" w:afterAutospacing="0"/>
                    <w:jc w:val="both"/>
                    <w:rPr>
                      <w:rFonts w:ascii="Arial" w:hAnsi="Arial" w:cs="Arial"/>
                    </w:rPr>
                  </w:pPr>
                  <w:r w:rsidRPr="00994E24">
                    <w:rPr>
                      <w:rStyle w:val="Forte"/>
                      <w:rFonts w:ascii="Arial" w:hAnsi="Arial" w:cs="Arial"/>
                    </w:rPr>
                    <w:t xml:space="preserve">IX - </w:t>
                  </w:r>
                  <w:r w:rsidRPr="00994E24">
                    <w:rPr>
                      <w:rFonts w:ascii="Arial" w:hAnsi="Arial" w:cs="Arial"/>
                    </w:rPr>
                    <w:t xml:space="preserve">Ocorrendo a morte do </w:t>
                  </w:r>
                  <w:r w:rsidR="00994E24" w:rsidRPr="00994E24">
                    <w:rPr>
                      <w:rFonts w:ascii="Arial" w:hAnsi="Arial" w:cs="Arial"/>
                    </w:rPr>
                    <w:t>empregado (</w:t>
                  </w:r>
                  <w:r w:rsidRPr="00994E24">
                    <w:rPr>
                      <w:rFonts w:ascii="Arial" w:hAnsi="Arial" w:cs="Arial"/>
                    </w:rPr>
                    <w:t>a), a empresa ou empregador receberá uma indenização de até 10% (dez por cento) do capital básico vigente, a título de reembolso das despesas efetivadas para o acerto rescisório trabalhista, devidamente comprovadas;</w:t>
                  </w:r>
                </w:p>
                <w:p w:rsidR="00E266CA" w:rsidRPr="00994E24" w:rsidRDefault="008F25AD" w:rsidP="00994E24">
                  <w:pPr>
                    <w:pStyle w:val="NormalWeb"/>
                    <w:spacing w:before="0" w:beforeAutospacing="0" w:after="0" w:afterAutospacing="0"/>
                    <w:jc w:val="both"/>
                    <w:rPr>
                      <w:rFonts w:ascii="Arial" w:hAnsi="Arial" w:cs="Arial"/>
                    </w:rPr>
                  </w:pPr>
                  <w:r w:rsidRPr="00994E24">
                    <w:rPr>
                      <w:rStyle w:val="Forte"/>
                      <w:rFonts w:ascii="Arial" w:hAnsi="Arial" w:cs="Arial"/>
                    </w:rPr>
                    <w:t> </w:t>
                  </w:r>
                </w:p>
                <w:p w:rsidR="00E266CA" w:rsidRPr="00994E24" w:rsidRDefault="00994E24" w:rsidP="00994E24">
                  <w:pPr>
                    <w:pStyle w:val="NormalWeb"/>
                    <w:spacing w:before="0" w:beforeAutospacing="0" w:after="0" w:afterAutospacing="0"/>
                    <w:jc w:val="both"/>
                    <w:rPr>
                      <w:rFonts w:ascii="Arial" w:hAnsi="Arial" w:cs="Arial"/>
                    </w:rPr>
                  </w:pPr>
                  <w:r w:rsidRPr="00994E24">
                    <w:rPr>
                      <w:rStyle w:val="Forte"/>
                      <w:rFonts w:ascii="Arial" w:hAnsi="Arial" w:cs="Arial"/>
                    </w:rPr>
                    <w:t>PARÁGRAFO</w:t>
                  </w:r>
                  <w:r w:rsidRPr="00994E24">
                    <w:rPr>
                      <w:rFonts w:ascii="Arial" w:hAnsi="Arial" w:cs="Arial"/>
                    </w:rPr>
                    <w:t xml:space="preserve"> </w:t>
                  </w:r>
                  <w:r w:rsidRPr="00994E24">
                    <w:rPr>
                      <w:rFonts w:ascii="Arial" w:hAnsi="Arial" w:cs="Arial"/>
                      <w:b/>
                    </w:rPr>
                    <w:t>QUINTO</w:t>
                  </w:r>
                  <w:r>
                    <w:rPr>
                      <w:rFonts w:ascii="Arial" w:hAnsi="Arial" w:cs="Arial"/>
                    </w:rPr>
                    <w:t xml:space="preserve"> </w:t>
                  </w:r>
                  <w:r w:rsidR="008F25AD" w:rsidRPr="00994E24">
                    <w:rPr>
                      <w:rFonts w:ascii="Arial" w:hAnsi="Arial" w:cs="Arial"/>
                    </w:rPr>
                    <w:t>- As indenizações, independentemente da cobertura, deverão ser processadas e pagas aos beneficiários do seguro, no prazo não superior a 24 (vinte e quatro) horas após a entrega da documentação completa exigida pela Seguradora;</w:t>
                  </w:r>
                </w:p>
                <w:p w:rsidR="00E266CA" w:rsidRPr="00994E24" w:rsidRDefault="008F25AD" w:rsidP="00994E24">
                  <w:pPr>
                    <w:pStyle w:val="NormalWeb"/>
                    <w:spacing w:before="0" w:beforeAutospacing="0" w:after="0" w:afterAutospacing="0"/>
                    <w:jc w:val="both"/>
                    <w:rPr>
                      <w:rFonts w:ascii="Arial" w:hAnsi="Arial" w:cs="Arial"/>
                    </w:rPr>
                  </w:pPr>
                  <w:r w:rsidRPr="00994E24">
                    <w:rPr>
                      <w:rStyle w:val="Forte"/>
                      <w:rFonts w:ascii="Arial" w:hAnsi="Arial" w:cs="Arial"/>
                    </w:rPr>
                    <w:t> </w:t>
                  </w:r>
                </w:p>
                <w:p w:rsidR="00E266CA" w:rsidRPr="00994E24" w:rsidRDefault="00994E24" w:rsidP="00994E24">
                  <w:pPr>
                    <w:pStyle w:val="NormalWeb"/>
                    <w:spacing w:before="0" w:beforeAutospacing="0" w:after="0" w:afterAutospacing="0"/>
                    <w:jc w:val="both"/>
                    <w:rPr>
                      <w:rFonts w:ascii="Arial" w:hAnsi="Arial" w:cs="Arial"/>
                    </w:rPr>
                  </w:pPr>
                  <w:r w:rsidRPr="00994E24">
                    <w:rPr>
                      <w:rStyle w:val="Forte"/>
                      <w:rFonts w:ascii="Arial" w:hAnsi="Arial" w:cs="Arial"/>
                    </w:rPr>
                    <w:t>PARÁGRAFO</w:t>
                  </w:r>
                  <w:r w:rsidRPr="00994E24">
                    <w:rPr>
                      <w:rFonts w:ascii="Arial" w:hAnsi="Arial" w:cs="Arial"/>
                    </w:rPr>
                    <w:t xml:space="preserve"> </w:t>
                  </w:r>
                  <w:r w:rsidRPr="00994E24">
                    <w:rPr>
                      <w:rFonts w:ascii="Arial" w:hAnsi="Arial" w:cs="Arial"/>
                      <w:b/>
                    </w:rPr>
                    <w:t>SEXTO</w:t>
                  </w:r>
                  <w:r>
                    <w:rPr>
                      <w:rFonts w:ascii="Arial" w:hAnsi="Arial" w:cs="Arial"/>
                    </w:rPr>
                    <w:t xml:space="preserve"> </w:t>
                  </w:r>
                  <w:r w:rsidR="008F25AD" w:rsidRPr="00994E24">
                    <w:rPr>
                      <w:rFonts w:ascii="Arial" w:hAnsi="Arial" w:cs="Arial"/>
                    </w:rPr>
                    <w:t>- A partir do valor mínimo estipulado e das demais condições constantes do “caput” desta Cláusula, ficam as empresas livres para pactuarem com os seus empregados outros valores, critérios e condições para concessão do seguro, bem como a existência ou não de subsídios por parte da empresa e a efetivação ou não de desconto no salário do empregado (a), o qual deverá se for o caso, incidir apenas na parcela que exceder ao limite acima.</w:t>
                  </w:r>
                </w:p>
                <w:p w:rsidR="00E266CA" w:rsidRPr="00994E24" w:rsidRDefault="008F25AD" w:rsidP="00994E24">
                  <w:pPr>
                    <w:pStyle w:val="NormalWeb"/>
                    <w:spacing w:before="0" w:beforeAutospacing="0" w:after="0" w:afterAutospacing="0"/>
                    <w:jc w:val="both"/>
                    <w:rPr>
                      <w:rFonts w:ascii="Arial" w:hAnsi="Arial" w:cs="Arial"/>
                    </w:rPr>
                  </w:pPr>
                  <w:r w:rsidRPr="00994E24">
                    <w:rPr>
                      <w:rStyle w:val="Forte"/>
                      <w:rFonts w:ascii="Arial" w:hAnsi="Arial" w:cs="Arial"/>
                    </w:rPr>
                    <w:t> </w:t>
                  </w:r>
                </w:p>
                <w:p w:rsidR="00E266CA" w:rsidRPr="00994E24" w:rsidRDefault="00994E24" w:rsidP="00994E24">
                  <w:pPr>
                    <w:pStyle w:val="NormalWeb"/>
                    <w:spacing w:before="0" w:beforeAutospacing="0" w:after="0" w:afterAutospacing="0"/>
                    <w:jc w:val="both"/>
                    <w:rPr>
                      <w:rFonts w:ascii="Arial" w:hAnsi="Arial" w:cs="Arial"/>
                    </w:rPr>
                  </w:pPr>
                  <w:r w:rsidRPr="00994E24">
                    <w:rPr>
                      <w:rStyle w:val="Forte"/>
                      <w:rFonts w:ascii="Arial" w:hAnsi="Arial" w:cs="Arial"/>
                    </w:rPr>
                    <w:t>PARÁGRAFO</w:t>
                  </w:r>
                  <w:r>
                    <w:rPr>
                      <w:rStyle w:val="Forte"/>
                      <w:rFonts w:ascii="Arial" w:hAnsi="Arial" w:cs="Arial"/>
                    </w:rPr>
                    <w:t xml:space="preserve"> SÉTIMO</w:t>
                  </w:r>
                  <w:r w:rsidRPr="00994E24">
                    <w:rPr>
                      <w:rFonts w:ascii="Arial" w:hAnsi="Arial" w:cs="Arial"/>
                    </w:rPr>
                    <w:t xml:space="preserve"> </w:t>
                  </w:r>
                  <w:r w:rsidR="008F25AD" w:rsidRPr="00994E24">
                    <w:rPr>
                      <w:rFonts w:ascii="Arial" w:hAnsi="Arial" w:cs="Arial"/>
                    </w:rPr>
                    <w:t xml:space="preserve">- Aplica-se o disposto na presente Cláusula a todas as empresas e empregadores, inclusive os empregados (as) em regime de trabalho temporário, autônomos (as) e </w:t>
                  </w:r>
                  <w:r w:rsidRPr="00994E24">
                    <w:rPr>
                      <w:rFonts w:ascii="Arial" w:hAnsi="Arial" w:cs="Arial"/>
                    </w:rPr>
                    <w:t>estagiários (</w:t>
                  </w:r>
                  <w:r w:rsidR="008F25AD" w:rsidRPr="00994E24">
                    <w:rPr>
                      <w:rFonts w:ascii="Arial" w:hAnsi="Arial" w:cs="Arial"/>
                    </w:rPr>
                    <w:t>as) devidamente comprovado o seu vínculo.</w:t>
                  </w:r>
                </w:p>
                <w:p w:rsidR="00E266CA" w:rsidRPr="00994E24" w:rsidRDefault="008F25AD" w:rsidP="00994E24">
                  <w:pPr>
                    <w:pStyle w:val="NormalWeb"/>
                    <w:spacing w:before="0" w:beforeAutospacing="0" w:after="0" w:afterAutospacing="0"/>
                    <w:jc w:val="both"/>
                    <w:rPr>
                      <w:rFonts w:ascii="Arial" w:hAnsi="Arial" w:cs="Arial"/>
                    </w:rPr>
                  </w:pPr>
                  <w:r w:rsidRPr="00994E24">
                    <w:rPr>
                      <w:rStyle w:val="Forte"/>
                      <w:rFonts w:ascii="Arial" w:hAnsi="Arial" w:cs="Arial"/>
                    </w:rPr>
                    <w:t> </w:t>
                  </w:r>
                </w:p>
                <w:p w:rsidR="00E266CA" w:rsidRPr="00994E24" w:rsidRDefault="00994E24" w:rsidP="00994E24">
                  <w:pPr>
                    <w:pStyle w:val="NormalWeb"/>
                    <w:spacing w:before="0" w:beforeAutospacing="0" w:after="0" w:afterAutospacing="0"/>
                    <w:jc w:val="both"/>
                    <w:rPr>
                      <w:rFonts w:ascii="Arial" w:hAnsi="Arial" w:cs="Arial"/>
                    </w:rPr>
                  </w:pPr>
                  <w:r w:rsidRPr="00994E24">
                    <w:rPr>
                      <w:rStyle w:val="Forte"/>
                      <w:rFonts w:ascii="Arial" w:hAnsi="Arial" w:cs="Arial"/>
                    </w:rPr>
                    <w:t>PARÁGRAFO</w:t>
                  </w:r>
                  <w:r>
                    <w:rPr>
                      <w:rStyle w:val="Forte"/>
                      <w:rFonts w:ascii="Arial" w:hAnsi="Arial" w:cs="Arial"/>
                    </w:rPr>
                    <w:t xml:space="preserve"> OITAVO</w:t>
                  </w:r>
                  <w:r>
                    <w:rPr>
                      <w:rFonts w:ascii="Arial" w:hAnsi="Arial" w:cs="Arial"/>
                    </w:rPr>
                    <w:t xml:space="preserve"> </w:t>
                  </w:r>
                  <w:r w:rsidR="008F25AD" w:rsidRPr="00994E24">
                    <w:rPr>
                      <w:rFonts w:ascii="Arial" w:hAnsi="Arial" w:cs="Arial"/>
                    </w:rPr>
                    <w:t>- As coberturas e as indenizações por morte e/ou por invalidez, previstas nos incisos I e II, do caput desta cláusula, não serão cumuláveis, sendo que o pagamento de uma exclui a outra.</w:t>
                  </w:r>
                </w:p>
                <w:p w:rsidR="00E266CA" w:rsidRPr="00994E24" w:rsidRDefault="008F25AD" w:rsidP="00994E24">
                  <w:pPr>
                    <w:pStyle w:val="NormalWeb"/>
                    <w:spacing w:before="0" w:beforeAutospacing="0" w:after="0" w:afterAutospacing="0"/>
                    <w:jc w:val="both"/>
                    <w:rPr>
                      <w:rFonts w:ascii="Arial" w:hAnsi="Arial" w:cs="Arial"/>
                    </w:rPr>
                  </w:pPr>
                  <w:r w:rsidRPr="00994E24">
                    <w:rPr>
                      <w:rStyle w:val="Forte"/>
                      <w:rFonts w:ascii="Arial" w:hAnsi="Arial" w:cs="Arial"/>
                    </w:rPr>
                    <w:t> </w:t>
                  </w:r>
                </w:p>
                <w:p w:rsidR="00E266CA" w:rsidRPr="00994E24" w:rsidRDefault="00994E24" w:rsidP="00994E24">
                  <w:pPr>
                    <w:pStyle w:val="NormalWeb"/>
                    <w:spacing w:before="0" w:beforeAutospacing="0" w:after="0" w:afterAutospacing="0"/>
                    <w:jc w:val="both"/>
                    <w:rPr>
                      <w:rFonts w:ascii="Arial" w:hAnsi="Arial" w:cs="Arial"/>
                    </w:rPr>
                  </w:pPr>
                  <w:r w:rsidRPr="00994E24">
                    <w:rPr>
                      <w:rStyle w:val="Forte"/>
                      <w:rFonts w:ascii="Arial" w:hAnsi="Arial" w:cs="Arial"/>
                    </w:rPr>
                    <w:t>PARÁGRAFO</w:t>
                  </w:r>
                  <w:r>
                    <w:rPr>
                      <w:rStyle w:val="Forte"/>
                      <w:rFonts w:ascii="Arial" w:hAnsi="Arial" w:cs="Arial"/>
                    </w:rPr>
                    <w:t xml:space="preserve"> NONO</w:t>
                  </w:r>
                  <w:r w:rsidRPr="00994E24">
                    <w:rPr>
                      <w:rFonts w:ascii="Arial" w:hAnsi="Arial" w:cs="Arial"/>
                    </w:rPr>
                    <w:t xml:space="preserve"> </w:t>
                  </w:r>
                  <w:r w:rsidR="008F25AD" w:rsidRPr="00994E24">
                    <w:rPr>
                      <w:rFonts w:ascii="Arial" w:hAnsi="Arial" w:cs="Arial"/>
                    </w:rPr>
                    <w:t>- As empresas e/ou empregadores não serão responsabilizadas, sob qualquer forma, solidária ou subsidiariamente, na eventualidade da Seguradora contratada não cumprir com as condições mínimas aqui estabelecidas, salvo quando houver prova de culpa ou dolo.</w:t>
                  </w:r>
                </w:p>
                <w:p w:rsidR="00E266CA" w:rsidRPr="00994E24" w:rsidRDefault="008F25AD" w:rsidP="00994E24">
                  <w:pPr>
                    <w:pStyle w:val="NormalWeb"/>
                    <w:spacing w:before="0" w:beforeAutospacing="0" w:after="0" w:afterAutospacing="0"/>
                    <w:jc w:val="both"/>
                    <w:rPr>
                      <w:rFonts w:ascii="Arial" w:hAnsi="Arial" w:cs="Arial"/>
                    </w:rPr>
                  </w:pPr>
                  <w:r w:rsidRPr="00994E24">
                    <w:rPr>
                      <w:rStyle w:val="Forte"/>
                      <w:rFonts w:ascii="Arial" w:hAnsi="Arial" w:cs="Arial"/>
                    </w:rPr>
                    <w:t> </w:t>
                  </w:r>
                </w:p>
                <w:p w:rsidR="00E266CA" w:rsidRPr="00994E24" w:rsidRDefault="00994E24" w:rsidP="00994E24">
                  <w:pPr>
                    <w:jc w:val="both"/>
                    <w:rPr>
                      <w:rFonts w:ascii="Arial" w:hAnsi="Arial" w:cs="Arial"/>
                    </w:rPr>
                  </w:pPr>
                  <w:r w:rsidRPr="00994E24">
                    <w:rPr>
                      <w:rStyle w:val="Forte"/>
                      <w:rFonts w:ascii="Arial" w:hAnsi="Arial" w:cs="Arial"/>
                    </w:rPr>
                    <w:t>PARÁGRAFO</w:t>
                  </w:r>
                  <w:r>
                    <w:rPr>
                      <w:rStyle w:val="Forte"/>
                      <w:rFonts w:ascii="Arial" w:hAnsi="Arial" w:cs="Arial"/>
                    </w:rPr>
                    <w:t xml:space="preserve"> DÉCIMO </w:t>
                  </w:r>
                  <w:r w:rsidR="008F25AD" w:rsidRPr="00994E24">
                    <w:rPr>
                      <w:rStyle w:val="Forte"/>
                      <w:rFonts w:ascii="Arial" w:hAnsi="Arial" w:cs="Arial"/>
                    </w:rPr>
                    <w:t xml:space="preserve">- </w:t>
                  </w:r>
                  <w:r w:rsidR="008F25AD" w:rsidRPr="00994E24">
                    <w:rPr>
                      <w:rFonts w:ascii="Arial" w:hAnsi="Arial" w:cs="Arial"/>
                    </w:rPr>
                    <w:t>A presente cláusula não tem natureza salarial, por não se constituir em contraprestação de serviços.</w:t>
                  </w:r>
                </w:p>
                <w:p w:rsidR="00E266CA" w:rsidRPr="00994E24" w:rsidRDefault="00E266CA" w:rsidP="00994E24">
                  <w:pPr>
                    <w:rPr>
                      <w:rFonts w:ascii="Arial" w:eastAsia="Times New Roman" w:hAnsi="Arial" w:cs="Arial"/>
                    </w:rPr>
                  </w:pPr>
                </w:p>
                <w:p w:rsidR="00E266CA" w:rsidRPr="00994E24" w:rsidRDefault="008F25AD" w:rsidP="00994E24">
                  <w:pPr>
                    <w:jc w:val="center"/>
                    <w:rPr>
                      <w:rFonts w:ascii="Arial" w:eastAsia="Times New Roman" w:hAnsi="Arial" w:cs="Arial"/>
                    </w:rPr>
                  </w:pPr>
                  <w:r w:rsidRPr="00994E24">
                    <w:rPr>
                      <w:rFonts w:ascii="Arial" w:eastAsia="Times New Roman" w:hAnsi="Arial" w:cs="Arial"/>
                    </w:rPr>
                    <w:br/>
                  </w:r>
                  <w:r w:rsidRPr="00994E24">
                    <w:rPr>
                      <w:rFonts w:ascii="Arial" w:eastAsia="Times New Roman" w:hAnsi="Arial" w:cs="Arial"/>
                      <w:b/>
                      <w:bCs/>
                    </w:rPr>
                    <w:t xml:space="preserve">Contrato de Trabalho  Admissão, Demissão, Modalidades </w:t>
                  </w:r>
                  <w:r w:rsidRPr="00994E24">
                    <w:rPr>
                      <w:rFonts w:ascii="Arial" w:eastAsia="Times New Roman" w:hAnsi="Arial" w:cs="Arial"/>
                      <w:b/>
                      <w:bCs/>
                    </w:rPr>
                    <w:br/>
                    <w:t xml:space="preserve">Normas para Admissão/Contratação </w:t>
                  </w:r>
                  <w:r w:rsidRPr="00994E24">
                    <w:rPr>
                      <w:rFonts w:ascii="Arial" w:eastAsia="Times New Roman" w:hAnsi="Arial" w:cs="Arial"/>
                      <w:b/>
                      <w:bCs/>
                    </w:rPr>
                    <w:br/>
                  </w:r>
                </w:p>
                <w:p w:rsidR="00E266CA" w:rsidRPr="00994E24" w:rsidRDefault="008F25AD" w:rsidP="00994E24">
                  <w:pPr>
                    <w:rPr>
                      <w:rFonts w:ascii="Arial" w:hAnsi="Arial" w:cs="Arial"/>
                    </w:rPr>
                  </w:pPr>
                  <w:r w:rsidRPr="00994E24">
                    <w:rPr>
                      <w:rFonts w:ascii="Arial" w:eastAsia="Times New Roman" w:hAnsi="Arial" w:cs="Arial"/>
                      <w:b/>
                      <w:bCs/>
                    </w:rPr>
                    <w:br/>
                    <w:t xml:space="preserve">CLÁUSULA DÉCIMA QUARTA - ADMISSÃO APÓS A DATA BASE </w:t>
                  </w:r>
                  <w:r w:rsidRPr="00994E24">
                    <w:rPr>
                      <w:rFonts w:ascii="Arial" w:eastAsia="Times New Roman" w:hAnsi="Arial" w:cs="Arial"/>
                      <w:b/>
                      <w:bCs/>
                    </w:rPr>
                    <w:br/>
                  </w:r>
                  <w:r w:rsidRPr="00994E24">
                    <w:rPr>
                      <w:rFonts w:ascii="Arial" w:eastAsia="Times New Roman" w:hAnsi="Arial" w:cs="Arial"/>
                    </w:rPr>
                    <w:br/>
                  </w:r>
                  <w:r w:rsidRPr="00994E24">
                    <w:rPr>
                      <w:rFonts w:ascii="Arial" w:hAnsi="Arial" w:cs="Arial"/>
                    </w:rPr>
                    <w:lastRenderedPageBreak/>
                    <w:t>Os empregados admitidos após a data base, terão o salário nominal reajustados com o mesmo percentual de correção aplicado aos admitidos anteriormente, desde que não ultrapasse o menor salário da função.</w:t>
                  </w:r>
                </w:p>
                <w:p w:rsidR="00E266CA" w:rsidRPr="00994E24" w:rsidRDefault="00E266CA" w:rsidP="00994E24">
                  <w:pPr>
                    <w:adjustRightInd w:val="0"/>
                    <w:jc w:val="both"/>
                    <w:rPr>
                      <w:rFonts w:ascii="Arial" w:hAnsi="Arial" w:cs="Arial"/>
                      <w:b/>
                      <w:bCs/>
                    </w:rPr>
                  </w:pPr>
                </w:p>
                <w:p w:rsidR="00E266CA" w:rsidRPr="00994E24" w:rsidRDefault="008F25AD" w:rsidP="00994E24">
                  <w:pPr>
                    <w:adjustRightInd w:val="0"/>
                    <w:jc w:val="both"/>
                    <w:rPr>
                      <w:rFonts w:ascii="Arial" w:hAnsi="Arial" w:cs="Arial"/>
                    </w:rPr>
                  </w:pPr>
                  <w:r w:rsidRPr="00994E24">
                    <w:rPr>
                      <w:rFonts w:ascii="Arial" w:hAnsi="Arial" w:cs="Arial"/>
                      <w:b/>
                      <w:bCs/>
                    </w:rPr>
                    <w:t xml:space="preserve">PARÁGRAFO ÚNICO - </w:t>
                  </w:r>
                  <w:r w:rsidRPr="00994E24">
                    <w:rPr>
                      <w:rFonts w:ascii="Arial" w:hAnsi="Arial" w:cs="Arial"/>
                    </w:rPr>
                    <w:t>Nas funções onde não houver paradigma, deverá ser adotado o critério de proporcionalidade.</w:t>
                  </w:r>
                </w:p>
                <w:p w:rsidR="00E266CA" w:rsidRDefault="00E266CA" w:rsidP="00994E24">
                  <w:pPr>
                    <w:rPr>
                      <w:rFonts w:ascii="Arial" w:eastAsia="Times New Roman" w:hAnsi="Arial" w:cs="Arial"/>
                    </w:rPr>
                  </w:pPr>
                </w:p>
                <w:p w:rsidR="00994E24" w:rsidRPr="00994E24" w:rsidRDefault="00994E24" w:rsidP="00994E24">
                  <w:pPr>
                    <w:rPr>
                      <w:rFonts w:ascii="Arial" w:eastAsia="Times New Roman" w:hAnsi="Arial" w:cs="Arial"/>
                    </w:rPr>
                  </w:pPr>
                </w:p>
                <w:p w:rsidR="00E266CA" w:rsidRPr="00994E24" w:rsidRDefault="008F25AD" w:rsidP="00994E24">
                  <w:pPr>
                    <w:jc w:val="center"/>
                    <w:rPr>
                      <w:rFonts w:ascii="Arial" w:eastAsia="Times New Roman" w:hAnsi="Arial" w:cs="Arial"/>
                    </w:rPr>
                  </w:pPr>
                  <w:r w:rsidRPr="00994E24">
                    <w:rPr>
                      <w:rFonts w:ascii="Arial" w:eastAsia="Times New Roman" w:hAnsi="Arial" w:cs="Arial"/>
                      <w:b/>
                      <w:bCs/>
                    </w:rPr>
                    <w:t xml:space="preserve">Desligamento/Demissão </w:t>
                  </w:r>
                  <w:r w:rsidRPr="00994E24">
                    <w:rPr>
                      <w:rFonts w:ascii="Arial" w:eastAsia="Times New Roman" w:hAnsi="Arial" w:cs="Arial"/>
                      <w:b/>
                      <w:bCs/>
                    </w:rPr>
                    <w:br/>
                  </w:r>
                </w:p>
                <w:p w:rsidR="00E266CA" w:rsidRPr="00994E24" w:rsidRDefault="008F25AD" w:rsidP="00994E24">
                  <w:pPr>
                    <w:rPr>
                      <w:rFonts w:ascii="Arial" w:eastAsia="Times New Roman" w:hAnsi="Arial" w:cs="Arial"/>
                    </w:rPr>
                  </w:pPr>
                  <w:r w:rsidRPr="00994E24">
                    <w:rPr>
                      <w:rFonts w:ascii="Arial" w:eastAsia="Times New Roman" w:hAnsi="Arial" w:cs="Arial"/>
                      <w:b/>
                      <w:bCs/>
                    </w:rPr>
                    <w:br/>
                    <w:t xml:space="preserve">CLÁUSULA DÉCIMA QUINTA - HOMOLOGAÇÃO DA RESCISÃO CONTRATUAL </w:t>
                  </w:r>
                  <w:r w:rsidRPr="00994E24">
                    <w:rPr>
                      <w:rFonts w:ascii="Arial" w:eastAsia="Times New Roman" w:hAnsi="Arial" w:cs="Arial"/>
                      <w:b/>
                      <w:bCs/>
                    </w:rPr>
                    <w:br/>
                  </w:r>
                </w:p>
                <w:p w:rsidR="00E266CA" w:rsidRPr="00994E24" w:rsidRDefault="008F25AD" w:rsidP="00994E24">
                  <w:pPr>
                    <w:jc w:val="both"/>
                    <w:rPr>
                      <w:rFonts w:ascii="Arial" w:hAnsi="Arial" w:cs="Arial"/>
                    </w:rPr>
                  </w:pPr>
                  <w:r w:rsidRPr="00994E24">
                    <w:rPr>
                      <w:rFonts w:ascii="Arial" w:eastAsia="MS Mincho" w:hAnsi="Arial" w:cs="Arial"/>
                      <w:lang w:eastAsia="ja-JP"/>
                    </w:rPr>
                    <w:t xml:space="preserve">O Sindicato profissional, de acordo com o art. 477, parágrafo segundo da </w:t>
                  </w:r>
                  <w:r w:rsidR="00994E24" w:rsidRPr="00994E24">
                    <w:rPr>
                      <w:rFonts w:ascii="Arial" w:eastAsia="MS Mincho" w:hAnsi="Arial" w:cs="Arial"/>
                      <w:lang w:eastAsia="ja-JP"/>
                    </w:rPr>
                    <w:t>CLT</w:t>
                  </w:r>
                  <w:r w:rsidRPr="00994E24">
                    <w:rPr>
                      <w:rFonts w:ascii="Arial" w:eastAsia="MS Mincho" w:hAnsi="Arial" w:cs="Arial"/>
                      <w:lang w:eastAsia="ja-JP"/>
                    </w:rPr>
                    <w:t xml:space="preserve">, tem como atribuição, a prestação da assistência aos trabalhadores por ocasião da rescisão de contrato de trabalho.  Tendo em vista o Enunciado 330 do TST, publicado no DOU em 18.02.94, o Sindicato Profissional procederá a Homologação das Rescisões que estiverem dentro das Normas de Fiscalização Trabalhistas, expressas na </w:t>
                  </w:r>
                  <w:r w:rsidR="00994E24" w:rsidRPr="00994E24">
                    <w:rPr>
                      <w:rFonts w:ascii="Arial" w:eastAsia="MS Mincho" w:hAnsi="Arial" w:cs="Arial"/>
                      <w:lang w:eastAsia="ja-JP"/>
                    </w:rPr>
                    <w:t>CLT</w:t>
                  </w:r>
                  <w:r w:rsidRPr="00994E24">
                    <w:rPr>
                      <w:rFonts w:ascii="Arial" w:eastAsia="MS Mincho" w:hAnsi="Arial" w:cs="Arial"/>
                      <w:lang w:eastAsia="ja-JP"/>
                    </w:rPr>
                    <w:t>, Instrução Normativa nº 2 de 12.03.92, capítulos I a XIV.</w:t>
                  </w:r>
                </w:p>
                <w:p w:rsidR="00E266CA" w:rsidRPr="00994E24" w:rsidRDefault="008F25AD" w:rsidP="00994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MS Mincho" w:hAnsi="Arial" w:cs="Arial"/>
                      <w:lang w:eastAsia="ja-JP"/>
                    </w:rPr>
                  </w:pPr>
                  <w:r w:rsidRPr="00994E24">
                    <w:rPr>
                      <w:rFonts w:ascii="Arial" w:hAnsi="Arial" w:cs="Arial"/>
                    </w:rPr>
                    <w:t> </w:t>
                  </w:r>
                </w:p>
                <w:p w:rsidR="00E266CA" w:rsidRPr="00994E24" w:rsidRDefault="008F25AD" w:rsidP="00994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r w:rsidRPr="00994E24">
                    <w:rPr>
                      <w:rFonts w:ascii="Arial" w:eastAsia="MS Mincho" w:hAnsi="Arial" w:cs="Arial"/>
                      <w:b/>
                      <w:lang w:eastAsia="ja-JP"/>
                    </w:rPr>
                    <w:t>PARÁGRAFO PRIMEIRO</w:t>
                  </w:r>
                  <w:r w:rsidRPr="00994E24">
                    <w:rPr>
                      <w:rFonts w:ascii="Arial" w:eastAsia="MS Mincho" w:hAnsi="Arial" w:cs="Arial"/>
                      <w:lang w:eastAsia="ja-JP"/>
                    </w:rPr>
                    <w:t xml:space="preserve"> - O prazo para conferência das rescisões, será de no mínimo 24 (vinte e quatro) horas, que antecedem o dia marcado para a homologação, no horário das </w:t>
                  </w:r>
                  <w:r w:rsidRPr="00994E24">
                    <w:rPr>
                      <w:rFonts w:ascii="Arial" w:eastAsia="MS Mincho" w:hAnsi="Arial" w:cs="Arial"/>
                      <w:b/>
                      <w:lang w:eastAsia="ja-JP"/>
                    </w:rPr>
                    <w:t>08:00 às 10:00 hs e 13:00 as 16:00 hs</w:t>
                  </w:r>
                  <w:r w:rsidRPr="00994E24">
                    <w:rPr>
                      <w:rFonts w:ascii="Arial" w:eastAsia="MS Mincho" w:hAnsi="Arial" w:cs="Arial"/>
                      <w:lang w:eastAsia="ja-JP"/>
                    </w:rPr>
                    <w:t>. Qualquer homologação fora do horário previsto, ou que não obedeça ao prazo de apresentação de 24 (vinte e quatro) horas de antecedência, ficará sujeito ao pagamento de multa de acordo com a tabela estabelecida pelo Sindicato Profissional, para a ocasião.</w:t>
                  </w:r>
                </w:p>
                <w:p w:rsidR="00E266CA" w:rsidRPr="00994E24" w:rsidRDefault="008F25AD" w:rsidP="00994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MS Mincho" w:hAnsi="Arial" w:cs="Arial"/>
                      <w:lang w:eastAsia="ja-JP"/>
                    </w:rPr>
                  </w:pPr>
                  <w:r w:rsidRPr="00994E24">
                    <w:rPr>
                      <w:rFonts w:ascii="Arial" w:hAnsi="Arial" w:cs="Arial"/>
                    </w:rPr>
                    <w:t> </w:t>
                  </w:r>
                </w:p>
                <w:p w:rsidR="00E266CA" w:rsidRPr="00994E24" w:rsidRDefault="008F25AD" w:rsidP="00994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r w:rsidRPr="00994E24">
                    <w:rPr>
                      <w:rFonts w:ascii="Arial" w:eastAsia="MS Mincho" w:hAnsi="Arial" w:cs="Arial"/>
                      <w:b/>
                      <w:lang w:eastAsia="ja-JP"/>
                    </w:rPr>
                    <w:t>PARÁGRAFO SEGUNDO</w:t>
                  </w:r>
                  <w:r w:rsidRPr="00994E24">
                    <w:rPr>
                      <w:rFonts w:ascii="Arial" w:eastAsia="MS Mincho" w:hAnsi="Arial" w:cs="Arial"/>
                      <w:lang w:eastAsia="ja-JP"/>
                    </w:rPr>
                    <w:t xml:space="preserve"> </w:t>
                  </w:r>
                  <w:r w:rsidR="00994E24">
                    <w:rPr>
                      <w:rFonts w:ascii="Arial" w:eastAsia="MS Mincho" w:hAnsi="Arial" w:cs="Arial"/>
                      <w:lang w:eastAsia="ja-JP"/>
                    </w:rPr>
                    <w:t>-</w:t>
                  </w:r>
                  <w:r w:rsidRPr="00994E24">
                    <w:rPr>
                      <w:rFonts w:ascii="Arial" w:eastAsia="MS Mincho" w:hAnsi="Arial" w:cs="Arial"/>
                      <w:lang w:eastAsia="ja-JP"/>
                    </w:rPr>
                    <w:t xml:space="preserve"> O PRAZO PARA HOMOLOGAÇÃO DO ACERTO RESCISÓRIO - O prazo constante do art. 477 da CLT refere-se ao prazo para o pagamento das parcelas rescisórias, que deverá ser efetuado até o primeiro dia útil imediato ao término do contrato ou até o décimo dia contado da data de notificação da demissão quando da ausência do aviso prévio, indenização do mesmo ou dispensa de seu cumprimento. O PRAZO PARA HOMOLOGAÇÃO não está condicionado ao prazo previsto para o pagamento das verbas rescisórias, podendo em caso de necessidade ocorrer posteriormente ao pagamento da rescisão, conforme instrução normativa do Ministério do Trabalho, neste caso não há aplicação da multa para homologação realizada após o prazo do pagamento estipulado para as verbas rescisórias se estas últimas forem pagas na data correta. Contudo fica previamente determinado que a homologação, por motivo de necessidade, deverá ocorrer até no máximo de 15 (quinze) dias após a data do pagamento das verbas rescisórias.</w:t>
                  </w:r>
                </w:p>
                <w:p w:rsidR="00E266CA" w:rsidRPr="00994E24" w:rsidRDefault="008F25AD" w:rsidP="00994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MS Mincho" w:hAnsi="Arial" w:cs="Arial"/>
                      <w:lang w:eastAsia="ja-JP"/>
                    </w:rPr>
                  </w:pPr>
                  <w:r w:rsidRPr="00994E24">
                    <w:rPr>
                      <w:rFonts w:ascii="Arial" w:hAnsi="Arial" w:cs="Arial"/>
                    </w:rPr>
                    <w:t> </w:t>
                  </w:r>
                </w:p>
                <w:p w:rsidR="00E266CA" w:rsidRPr="00994E24" w:rsidRDefault="008F25AD" w:rsidP="00994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r w:rsidRPr="00994E24">
                    <w:rPr>
                      <w:rFonts w:ascii="Arial" w:eastAsia="MS Mincho" w:hAnsi="Arial" w:cs="Arial"/>
                      <w:b/>
                      <w:lang w:eastAsia="ja-JP"/>
                    </w:rPr>
                    <w:t>PARÁGRAFO TERCEIRO</w:t>
                  </w:r>
                  <w:r w:rsidRPr="00994E24">
                    <w:rPr>
                      <w:rFonts w:ascii="Arial" w:eastAsia="MS Mincho" w:hAnsi="Arial" w:cs="Arial"/>
                      <w:lang w:eastAsia="ja-JP"/>
                    </w:rPr>
                    <w:t xml:space="preserve"> </w:t>
                  </w:r>
                  <w:r w:rsidRPr="00994E24">
                    <w:rPr>
                      <w:rFonts w:eastAsia="MS Mincho" w:cs="Arial"/>
                      <w:lang w:eastAsia="ja-JP"/>
                    </w:rPr>
                    <w:t></w:t>
                  </w:r>
                  <w:r w:rsidRPr="00994E24">
                    <w:rPr>
                      <w:rFonts w:ascii="Arial" w:eastAsia="MS Mincho" w:hAnsi="Arial" w:cs="Arial"/>
                      <w:lang w:eastAsia="ja-JP"/>
                    </w:rPr>
                    <w:t xml:space="preserve"> O Sindicato Profissional anotará no verso do instrumento rescisório as ressalvas decorrentes de dúvidas ou discordâncias, devendo neste caso, alertar a direção do SINDILURB/MG, e a direção das empresas a respeito do ocorrido.</w:t>
                  </w:r>
                </w:p>
                <w:p w:rsidR="00E266CA" w:rsidRPr="00994E24" w:rsidRDefault="008F25AD" w:rsidP="00994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MS Mincho" w:hAnsi="Arial" w:cs="Arial"/>
                      <w:lang w:eastAsia="ja-JP"/>
                    </w:rPr>
                  </w:pPr>
                  <w:r w:rsidRPr="00994E24">
                    <w:rPr>
                      <w:rFonts w:ascii="Arial" w:hAnsi="Arial" w:cs="Arial"/>
                    </w:rPr>
                    <w:t> </w:t>
                  </w:r>
                </w:p>
                <w:p w:rsidR="00E266CA" w:rsidRPr="00994E24" w:rsidRDefault="008F25AD" w:rsidP="00994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MS Mincho" w:hAnsi="Arial" w:cs="Arial"/>
                      <w:lang w:eastAsia="ja-JP"/>
                    </w:rPr>
                  </w:pPr>
                  <w:r w:rsidRPr="00994E24">
                    <w:rPr>
                      <w:rFonts w:ascii="Arial" w:eastAsia="MS Mincho" w:hAnsi="Arial" w:cs="Arial"/>
                      <w:b/>
                      <w:lang w:eastAsia="ja-JP"/>
                    </w:rPr>
                    <w:t>PARÁGRAFO QUARTO</w:t>
                  </w:r>
                  <w:r w:rsidRPr="00994E24">
                    <w:rPr>
                      <w:rFonts w:ascii="Arial" w:eastAsia="MS Mincho" w:hAnsi="Arial" w:cs="Arial"/>
                      <w:lang w:eastAsia="ja-JP"/>
                    </w:rPr>
                    <w:t xml:space="preserve"> </w:t>
                  </w:r>
                  <w:r w:rsidRPr="00994E24">
                    <w:rPr>
                      <w:rFonts w:eastAsia="MS Mincho" w:cs="Arial"/>
                      <w:lang w:eastAsia="ja-JP"/>
                    </w:rPr>
                    <w:t></w:t>
                  </w:r>
                  <w:r w:rsidRPr="00994E24">
                    <w:rPr>
                      <w:rFonts w:ascii="Arial" w:eastAsia="MS Mincho" w:hAnsi="Arial" w:cs="Arial"/>
                      <w:lang w:eastAsia="ja-JP"/>
                    </w:rPr>
                    <w:t xml:space="preserve">  As empresas e ou empregadores deverão apresentar para conferência, os seguintes documentos: </w:t>
                  </w:r>
                </w:p>
                <w:p w:rsidR="00E266CA" w:rsidRPr="00994E24" w:rsidRDefault="008F25AD" w:rsidP="00994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MS Mincho" w:hAnsi="Arial" w:cs="Arial"/>
                      <w:lang w:eastAsia="ja-JP"/>
                    </w:rPr>
                  </w:pPr>
                  <w:r w:rsidRPr="00994E24">
                    <w:rPr>
                      <w:rFonts w:ascii="Arial" w:eastAsia="MS Mincho" w:hAnsi="Arial" w:cs="Arial"/>
                      <w:lang w:eastAsia="ja-JP"/>
                    </w:rPr>
                    <w:t>- Ficha de registro do empregado;</w:t>
                  </w:r>
                </w:p>
                <w:p w:rsidR="00E266CA" w:rsidRPr="00994E24" w:rsidRDefault="008F25AD" w:rsidP="00994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MS Mincho" w:hAnsi="Arial" w:cs="Arial"/>
                      <w:lang w:eastAsia="ja-JP"/>
                    </w:rPr>
                  </w:pPr>
                  <w:r w:rsidRPr="00994E24">
                    <w:rPr>
                      <w:rFonts w:ascii="Arial" w:eastAsia="MS Mincho" w:hAnsi="Arial" w:cs="Arial"/>
                      <w:lang w:eastAsia="ja-JP"/>
                    </w:rPr>
                    <w:t xml:space="preserve">- 12 (doze) últimos </w:t>
                  </w:r>
                  <w:r w:rsidR="00994E24" w:rsidRPr="00994E24">
                    <w:rPr>
                      <w:rFonts w:ascii="Arial" w:eastAsia="MS Mincho" w:hAnsi="Arial" w:cs="Arial"/>
                      <w:lang w:eastAsia="ja-JP"/>
                    </w:rPr>
                    <w:t>contracheques</w:t>
                  </w:r>
                  <w:r w:rsidRPr="00994E24">
                    <w:rPr>
                      <w:rFonts w:ascii="Arial" w:eastAsia="MS Mincho" w:hAnsi="Arial" w:cs="Arial"/>
                      <w:lang w:eastAsia="ja-JP"/>
                    </w:rPr>
                    <w:t xml:space="preserve"> ou a ficha financeira do empregado;</w:t>
                  </w:r>
                </w:p>
                <w:p w:rsidR="00E266CA" w:rsidRPr="00994E24" w:rsidRDefault="008F25AD" w:rsidP="00994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MS Mincho" w:hAnsi="Arial" w:cs="Arial"/>
                      <w:lang w:eastAsia="ja-JP"/>
                    </w:rPr>
                  </w:pPr>
                  <w:r w:rsidRPr="00994E24">
                    <w:rPr>
                      <w:rFonts w:ascii="Arial" w:eastAsia="MS Mincho" w:hAnsi="Arial" w:cs="Arial"/>
                      <w:lang w:eastAsia="ja-JP"/>
                    </w:rPr>
                    <w:t>- Aviso prévio, comprovante de dispensa ou pedido de demissão se for o caso;</w:t>
                  </w:r>
                </w:p>
                <w:p w:rsidR="00E266CA" w:rsidRPr="00994E24" w:rsidRDefault="008F25AD" w:rsidP="00994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MS Mincho" w:hAnsi="Arial" w:cs="Arial"/>
                      <w:lang w:eastAsia="ja-JP"/>
                    </w:rPr>
                  </w:pPr>
                  <w:r w:rsidRPr="00994E24">
                    <w:rPr>
                      <w:rFonts w:ascii="Arial" w:eastAsia="MS Mincho" w:hAnsi="Arial" w:cs="Arial"/>
                      <w:lang w:eastAsia="ja-JP"/>
                    </w:rPr>
                    <w:t>- Cartão de ponto dos 2 (dois) últimos meses;</w:t>
                  </w:r>
                </w:p>
                <w:p w:rsidR="00E266CA" w:rsidRPr="00994E24" w:rsidRDefault="008F25AD" w:rsidP="00994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MS Mincho" w:hAnsi="Arial" w:cs="Arial"/>
                      <w:lang w:eastAsia="ja-JP"/>
                    </w:rPr>
                  </w:pPr>
                  <w:r w:rsidRPr="00994E24">
                    <w:rPr>
                      <w:rFonts w:ascii="Arial" w:eastAsia="MS Mincho" w:hAnsi="Arial" w:cs="Arial"/>
                      <w:lang w:eastAsia="ja-JP"/>
                    </w:rPr>
                    <w:t>- Cálculo do valor da rescisão;</w:t>
                  </w:r>
                </w:p>
                <w:p w:rsidR="00E266CA" w:rsidRPr="00994E24" w:rsidRDefault="008F25AD" w:rsidP="00994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MS Mincho" w:hAnsi="Arial" w:cs="Arial"/>
                      <w:lang w:eastAsia="ja-JP"/>
                    </w:rPr>
                  </w:pPr>
                  <w:r w:rsidRPr="00994E24">
                    <w:rPr>
                      <w:rFonts w:ascii="Arial" w:eastAsia="MS Mincho" w:hAnsi="Arial" w:cs="Arial"/>
                      <w:lang w:eastAsia="ja-JP"/>
                    </w:rPr>
                    <w:lastRenderedPageBreak/>
                    <w:t>- Extrato do FGTS, atualizado;</w:t>
                  </w:r>
                </w:p>
                <w:p w:rsidR="00E266CA" w:rsidRPr="00994E24" w:rsidRDefault="008F25AD" w:rsidP="00994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MS Mincho" w:hAnsi="Arial" w:cs="Arial"/>
                      <w:lang w:eastAsia="ja-JP"/>
                    </w:rPr>
                  </w:pPr>
                  <w:r w:rsidRPr="00994E24">
                    <w:rPr>
                      <w:rFonts w:ascii="Arial" w:eastAsia="MS Mincho" w:hAnsi="Arial" w:cs="Arial"/>
                      <w:lang w:eastAsia="ja-JP"/>
                    </w:rPr>
                    <w:t>- Eventuais CAT</w:t>
                  </w:r>
                  <w:r w:rsidRPr="00994E24">
                    <w:rPr>
                      <w:rFonts w:eastAsia="MS Mincho" w:cs="Arial"/>
                      <w:lang w:eastAsia="ja-JP"/>
                    </w:rPr>
                    <w:t></w:t>
                  </w:r>
                  <w:r w:rsidRPr="00994E24">
                    <w:rPr>
                      <w:rFonts w:ascii="Arial" w:eastAsia="MS Mincho" w:hAnsi="Arial" w:cs="Arial"/>
                      <w:lang w:eastAsia="ja-JP"/>
                    </w:rPr>
                    <w:t xml:space="preserve"> s.</w:t>
                  </w:r>
                </w:p>
                <w:p w:rsidR="00E266CA" w:rsidRPr="00994E24" w:rsidRDefault="008F25AD" w:rsidP="00994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MS Mincho" w:hAnsi="Arial" w:cs="Arial"/>
                      <w:lang w:eastAsia="ja-JP"/>
                    </w:rPr>
                  </w:pPr>
                  <w:r w:rsidRPr="00994E24">
                    <w:rPr>
                      <w:rFonts w:ascii="Arial" w:eastAsia="MS Mincho" w:hAnsi="Arial" w:cs="Arial"/>
                      <w:lang w:eastAsia="ja-JP"/>
                    </w:rPr>
                    <w:t>- Guias de TRCT em cinco vias;</w:t>
                  </w:r>
                </w:p>
                <w:p w:rsidR="00E266CA" w:rsidRPr="00994E24" w:rsidRDefault="008F25AD" w:rsidP="00994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MS Mincho" w:hAnsi="Arial" w:cs="Arial"/>
                      <w:lang w:eastAsia="ja-JP"/>
                    </w:rPr>
                  </w:pPr>
                  <w:r w:rsidRPr="00994E24">
                    <w:rPr>
                      <w:rFonts w:ascii="Arial" w:eastAsia="MS Mincho" w:hAnsi="Arial" w:cs="Arial"/>
                      <w:lang w:eastAsia="ja-JP"/>
                    </w:rPr>
                    <w:t>- CTPS com as anotações devidamente atualizadas;</w:t>
                  </w:r>
                </w:p>
                <w:p w:rsidR="00E266CA" w:rsidRPr="00994E24" w:rsidRDefault="008F25AD" w:rsidP="00994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MS Mincho" w:hAnsi="Arial" w:cs="Arial"/>
                      <w:lang w:eastAsia="ja-JP"/>
                    </w:rPr>
                  </w:pPr>
                  <w:r w:rsidRPr="00994E24">
                    <w:rPr>
                      <w:rFonts w:ascii="Arial" w:eastAsia="MS Mincho" w:hAnsi="Arial" w:cs="Arial"/>
                      <w:lang w:eastAsia="ja-JP"/>
                    </w:rPr>
                    <w:t>- Comprovante do recolhimento das contribuições sindicais (Assistencial e Imposto Sindical)</w:t>
                  </w:r>
                </w:p>
                <w:p w:rsidR="00E266CA" w:rsidRPr="00994E24" w:rsidRDefault="008F25AD" w:rsidP="00994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MS Mincho" w:hAnsi="Arial" w:cs="Arial"/>
                      <w:lang w:eastAsia="ja-JP"/>
                    </w:rPr>
                  </w:pPr>
                  <w:r w:rsidRPr="00994E24">
                    <w:rPr>
                      <w:rFonts w:ascii="Arial" w:eastAsia="MS Mincho" w:hAnsi="Arial" w:cs="Arial"/>
                      <w:lang w:eastAsia="ja-JP"/>
                    </w:rPr>
                    <w:t>- Comprovando as empresas a identificação da sigla Sindicato Profissional, na CTPS do Trabalhador.</w:t>
                  </w:r>
                </w:p>
                <w:p w:rsidR="00E266CA" w:rsidRPr="00994E24" w:rsidRDefault="008F25AD" w:rsidP="00994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MS Mincho" w:hAnsi="Arial" w:cs="Arial"/>
                      <w:lang w:eastAsia="ja-JP"/>
                    </w:rPr>
                  </w:pPr>
                  <w:r w:rsidRPr="00994E24">
                    <w:rPr>
                      <w:rFonts w:ascii="Arial" w:eastAsia="MS Mincho" w:hAnsi="Arial" w:cs="Arial"/>
                      <w:lang w:eastAsia="ja-JP"/>
                    </w:rPr>
                    <w:t xml:space="preserve">- Atestado Médico Demissional nos termos da NR </w:t>
                  </w:r>
                  <w:r w:rsidRPr="00994E24">
                    <w:rPr>
                      <w:rFonts w:eastAsia="MS Mincho" w:cs="Arial"/>
                      <w:lang w:eastAsia="ja-JP"/>
                    </w:rPr>
                    <w:t></w:t>
                  </w:r>
                  <w:r w:rsidRPr="00994E24">
                    <w:rPr>
                      <w:rFonts w:ascii="Arial" w:eastAsia="MS Mincho" w:hAnsi="Arial" w:cs="Arial"/>
                      <w:lang w:eastAsia="ja-JP"/>
                    </w:rPr>
                    <w:t xml:space="preserve"> 07;</w:t>
                  </w:r>
                </w:p>
                <w:p w:rsidR="00E266CA" w:rsidRPr="00994E24" w:rsidRDefault="008F25AD" w:rsidP="00994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r w:rsidRPr="00994E24">
                    <w:rPr>
                      <w:rFonts w:ascii="Arial" w:eastAsia="MS Mincho" w:hAnsi="Arial" w:cs="Arial"/>
                      <w:lang w:eastAsia="ja-JP"/>
                    </w:rPr>
                    <w:t>- P.P.P.</w:t>
                  </w:r>
                </w:p>
                <w:p w:rsidR="00E266CA" w:rsidRPr="00994E24" w:rsidRDefault="008F25AD" w:rsidP="00994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MS Mincho" w:hAnsi="Arial" w:cs="Arial"/>
                      <w:lang w:eastAsia="ja-JP"/>
                    </w:rPr>
                  </w:pPr>
                  <w:r w:rsidRPr="00994E24">
                    <w:rPr>
                      <w:rFonts w:ascii="Arial" w:eastAsia="MS Mincho" w:hAnsi="Arial" w:cs="Arial"/>
                      <w:lang w:eastAsia="ja-JP"/>
                    </w:rPr>
                    <w:t>-Guias de Seguro Desemprego;</w:t>
                  </w:r>
                </w:p>
                <w:p w:rsidR="00E266CA" w:rsidRPr="00994E24" w:rsidRDefault="008F25AD" w:rsidP="00994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MS Mincho" w:hAnsi="Arial" w:cs="Arial"/>
                      <w:lang w:eastAsia="ja-JP"/>
                    </w:rPr>
                  </w:pPr>
                  <w:r w:rsidRPr="00994E24">
                    <w:rPr>
                      <w:rFonts w:ascii="Arial" w:eastAsia="MS Mincho" w:hAnsi="Arial" w:cs="Arial"/>
                      <w:lang w:eastAsia="ja-JP"/>
                    </w:rPr>
                    <w:t>-Chave de Conectividade do FGTS;</w:t>
                  </w:r>
                </w:p>
                <w:p w:rsidR="00E266CA" w:rsidRPr="00994E24" w:rsidRDefault="008F25AD" w:rsidP="00994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MS Mincho" w:hAnsi="Arial" w:cs="Arial"/>
                      <w:lang w:eastAsia="ja-JP"/>
                    </w:rPr>
                  </w:pPr>
                  <w:r w:rsidRPr="00994E24">
                    <w:rPr>
                      <w:rFonts w:ascii="Arial" w:eastAsia="MS Mincho" w:hAnsi="Arial" w:cs="Arial"/>
                      <w:lang w:eastAsia="ja-JP"/>
                    </w:rPr>
                    <w:t>-Comprovante de pagamento de Multa Rescisória de 40%;</w:t>
                  </w:r>
                </w:p>
                <w:p w:rsidR="00E266CA" w:rsidRPr="00994E24" w:rsidRDefault="008F25AD" w:rsidP="00994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MS Mincho" w:hAnsi="Arial" w:cs="Arial"/>
                      <w:lang w:eastAsia="ja-JP"/>
                    </w:rPr>
                  </w:pPr>
                  <w:r w:rsidRPr="00994E24">
                    <w:rPr>
                      <w:rFonts w:ascii="Arial" w:eastAsia="MS Mincho" w:hAnsi="Arial" w:cs="Arial"/>
                      <w:lang w:eastAsia="ja-JP"/>
                    </w:rPr>
                    <w:t>-Relacionar cálculo de médias de horas extras,comissões e adicionais se houver;</w:t>
                  </w:r>
                </w:p>
                <w:p w:rsidR="00E266CA" w:rsidRPr="00994E24" w:rsidRDefault="008F25AD" w:rsidP="00994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MS Mincho" w:hAnsi="Arial" w:cs="Arial"/>
                      <w:lang w:eastAsia="ja-JP"/>
                    </w:rPr>
                  </w:pPr>
                  <w:r w:rsidRPr="00994E24">
                    <w:rPr>
                      <w:rFonts w:ascii="Arial" w:eastAsia="MS Mincho" w:hAnsi="Arial" w:cs="Arial"/>
                      <w:lang w:eastAsia="ja-JP"/>
                    </w:rPr>
                    <w:t>-Carta de preposto</w:t>
                  </w:r>
                </w:p>
                <w:p w:rsidR="00E266CA" w:rsidRPr="00994E24" w:rsidRDefault="008F25AD" w:rsidP="00994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MS Mincho" w:hAnsi="Arial" w:cs="Arial"/>
                      <w:lang w:eastAsia="ja-JP"/>
                    </w:rPr>
                  </w:pPr>
                  <w:r w:rsidRPr="00994E24">
                    <w:rPr>
                      <w:rFonts w:ascii="Arial" w:eastAsia="MS Mincho" w:hAnsi="Arial" w:cs="Arial"/>
                      <w:lang w:eastAsia="ja-JP"/>
                    </w:rPr>
                    <w:t> </w:t>
                  </w:r>
                </w:p>
                <w:p w:rsidR="00E266CA" w:rsidRPr="00994E24" w:rsidRDefault="008F25AD" w:rsidP="00994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MS Mincho" w:hAnsi="Arial" w:cs="Arial"/>
                      <w:lang w:eastAsia="ja-JP"/>
                    </w:rPr>
                  </w:pPr>
                  <w:r w:rsidRPr="00994E24">
                    <w:rPr>
                      <w:rFonts w:ascii="Arial" w:eastAsia="MS Mincho" w:hAnsi="Arial" w:cs="Arial"/>
                      <w:b/>
                      <w:lang w:eastAsia="ja-JP"/>
                    </w:rPr>
                    <w:t>PARÁGRAFO QUINTO</w:t>
                  </w:r>
                  <w:r w:rsidRPr="00994E24">
                    <w:rPr>
                      <w:rFonts w:ascii="Arial" w:eastAsia="MS Mincho" w:hAnsi="Arial" w:cs="Arial"/>
                      <w:lang w:eastAsia="ja-JP"/>
                    </w:rPr>
                    <w:t xml:space="preserve"> - Desde que apresentado os documentos exigidos no parágrafo anterior </w:t>
                  </w:r>
                  <w:r w:rsidRPr="00994E24">
                    <w:rPr>
                      <w:rFonts w:ascii="Arial" w:eastAsia="MS Mincho" w:hAnsi="Arial" w:cs="Arial"/>
                      <w:b/>
                      <w:lang w:eastAsia="ja-JP"/>
                    </w:rPr>
                    <w:t xml:space="preserve">e </w:t>
                  </w:r>
                  <w:r w:rsidRPr="00994E24">
                    <w:rPr>
                      <w:rFonts w:ascii="Arial" w:eastAsia="MS Mincho" w:hAnsi="Arial" w:cs="Arial"/>
                      <w:lang w:eastAsia="ja-JP"/>
                    </w:rPr>
                    <w:t>agendada a data para homologação, o Sindicato Profissional não poderá recusar em hipótese alguma a proceder às homologações das rescisões das empresas associadas, podendo, entretanto anotar no verso do instrumento rescisório as ressalvas que achar conveniente.</w:t>
                  </w:r>
                </w:p>
                <w:p w:rsidR="00E266CA" w:rsidRPr="00994E24" w:rsidRDefault="008F25AD" w:rsidP="00994E24">
                  <w:pPr>
                    <w:rPr>
                      <w:rFonts w:ascii="Arial" w:hAnsi="Arial" w:cs="Arial"/>
                    </w:rPr>
                  </w:pPr>
                  <w:r w:rsidRPr="00994E24">
                    <w:rPr>
                      <w:rFonts w:ascii="Arial" w:eastAsia="Times New Roman" w:hAnsi="Arial" w:cs="Arial"/>
                    </w:rPr>
                    <w:br/>
                  </w:r>
                  <w:r w:rsidRPr="00994E24">
                    <w:rPr>
                      <w:rFonts w:ascii="Arial" w:eastAsia="Times New Roman" w:hAnsi="Arial" w:cs="Arial"/>
                      <w:b/>
                      <w:bCs/>
                    </w:rPr>
                    <w:br/>
                    <w:t xml:space="preserve">CLÁUSULA DÉCIMA SEXTA - CARTA DE REFERÊNCIA / APRESENTAÇÃO </w:t>
                  </w:r>
                  <w:r w:rsidRPr="00994E24">
                    <w:rPr>
                      <w:rFonts w:ascii="Arial" w:eastAsia="Times New Roman" w:hAnsi="Arial" w:cs="Arial"/>
                      <w:b/>
                      <w:bCs/>
                    </w:rPr>
                    <w:br/>
                  </w:r>
                  <w:r w:rsidRPr="00994E24">
                    <w:rPr>
                      <w:rFonts w:ascii="Arial" w:eastAsia="Times New Roman" w:hAnsi="Arial" w:cs="Arial"/>
                    </w:rPr>
                    <w:br/>
                  </w:r>
                  <w:r w:rsidRPr="00994E24">
                    <w:rPr>
                      <w:rFonts w:ascii="Arial" w:hAnsi="Arial" w:cs="Arial"/>
                    </w:rPr>
                    <w:t>As empresas, quando da rescisão do contrato de trabalho, fornecerão aos seus empregados que solicitarem, carta de referência/apresentação.</w:t>
                  </w:r>
                </w:p>
                <w:p w:rsidR="00E266CA" w:rsidRDefault="00E266CA" w:rsidP="00994E24">
                  <w:pPr>
                    <w:rPr>
                      <w:rFonts w:ascii="Arial" w:eastAsia="Times New Roman" w:hAnsi="Arial" w:cs="Arial"/>
                    </w:rPr>
                  </w:pPr>
                </w:p>
                <w:p w:rsidR="00994E24" w:rsidRPr="00994E24" w:rsidRDefault="00994E24" w:rsidP="00994E24">
                  <w:pPr>
                    <w:rPr>
                      <w:rFonts w:ascii="Arial" w:eastAsia="Times New Roman" w:hAnsi="Arial" w:cs="Arial"/>
                    </w:rPr>
                  </w:pPr>
                </w:p>
                <w:p w:rsidR="00E266CA" w:rsidRPr="00994E24" w:rsidRDefault="008F25AD" w:rsidP="00994E24">
                  <w:pPr>
                    <w:jc w:val="center"/>
                    <w:rPr>
                      <w:rFonts w:ascii="Arial" w:eastAsia="Times New Roman" w:hAnsi="Arial" w:cs="Arial"/>
                    </w:rPr>
                  </w:pPr>
                  <w:r w:rsidRPr="00994E24">
                    <w:rPr>
                      <w:rFonts w:ascii="Arial" w:eastAsia="Times New Roman" w:hAnsi="Arial" w:cs="Arial"/>
                      <w:b/>
                      <w:bCs/>
                    </w:rPr>
                    <w:t xml:space="preserve">Aviso Prévio </w:t>
                  </w:r>
                  <w:r w:rsidRPr="00994E24">
                    <w:rPr>
                      <w:rFonts w:ascii="Arial" w:eastAsia="Times New Roman" w:hAnsi="Arial" w:cs="Arial"/>
                      <w:b/>
                      <w:bCs/>
                    </w:rPr>
                    <w:br/>
                  </w:r>
                </w:p>
                <w:p w:rsidR="00E266CA" w:rsidRPr="00994E24" w:rsidRDefault="008F25AD" w:rsidP="00994E24">
                  <w:pPr>
                    <w:rPr>
                      <w:rFonts w:ascii="Arial" w:eastAsia="Times New Roman" w:hAnsi="Arial" w:cs="Arial"/>
                    </w:rPr>
                  </w:pPr>
                  <w:r w:rsidRPr="00994E24">
                    <w:rPr>
                      <w:rFonts w:ascii="Arial" w:eastAsia="Times New Roman" w:hAnsi="Arial" w:cs="Arial"/>
                      <w:b/>
                      <w:bCs/>
                    </w:rPr>
                    <w:br/>
                    <w:t xml:space="preserve">CLÁUSULA DÉCIMA SÉTIMA - AVISO </w:t>
                  </w:r>
                  <w:r w:rsidR="00994E24" w:rsidRPr="00994E24">
                    <w:rPr>
                      <w:rFonts w:ascii="Arial" w:eastAsia="Times New Roman" w:hAnsi="Arial" w:cs="Arial"/>
                      <w:b/>
                      <w:bCs/>
                    </w:rPr>
                    <w:t>PRÉVIO</w:t>
                  </w:r>
                  <w:r w:rsidRPr="00994E24">
                    <w:rPr>
                      <w:rFonts w:ascii="Arial" w:eastAsia="Times New Roman" w:hAnsi="Arial" w:cs="Arial"/>
                      <w:b/>
                      <w:bCs/>
                    </w:rPr>
                    <w:t xml:space="preserve"> / PAGAMENTO DE VERBAS RESCISÓRIAS </w:t>
                  </w:r>
                  <w:r w:rsidRPr="00994E24">
                    <w:rPr>
                      <w:rFonts w:ascii="Arial" w:eastAsia="Times New Roman" w:hAnsi="Arial" w:cs="Arial"/>
                      <w:b/>
                      <w:bCs/>
                    </w:rPr>
                    <w:br/>
                  </w:r>
                </w:p>
                <w:p w:rsidR="00E266CA" w:rsidRPr="00994E24" w:rsidRDefault="008F25AD" w:rsidP="00994E24">
                  <w:pPr>
                    <w:adjustRightInd w:val="0"/>
                    <w:jc w:val="both"/>
                    <w:rPr>
                      <w:rFonts w:ascii="Arial" w:hAnsi="Arial" w:cs="Arial"/>
                    </w:rPr>
                  </w:pPr>
                  <w:r w:rsidRPr="00994E24">
                    <w:rPr>
                      <w:rFonts w:ascii="Arial" w:hAnsi="Arial" w:cs="Arial"/>
                    </w:rPr>
                    <w:t>O aviso prévio poderá conforme legislação ser trabalhado, indenizado, ou dispensado. Em sendo o aviso trabalhado, o trabalhador poderá laborar com a redução de duas horas diárias ou poderá faltar por sete dias corridos sem prejuízo do salário integral que será pago no término do aviso junto com o acerto rescisório. No caso de aviso indenizado ou dispensa do mesmo, deverá ser pago até o décimo dia contado da notificação da demissão junto com a rescisão do trabalhador.</w:t>
                  </w:r>
                </w:p>
                <w:p w:rsidR="00E266CA" w:rsidRPr="00994E24" w:rsidRDefault="00E266CA" w:rsidP="00994E24">
                  <w:pPr>
                    <w:rPr>
                      <w:rFonts w:ascii="Arial" w:eastAsia="Times New Roman" w:hAnsi="Arial" w:cs="Arial"/>
                    </w:rPr>
                  </w:pPr>
                </w:p>
                <w:p w:rsidR="00E266CA" w:rsidRPr="00994E24" w:rsidRDefault="008F25AD" w:rsidP="00994E24">
                  <w:pPr>
                    <w:jc w:val="center"/>
                    <w:rPr>
                      <w:rFonts w:ascii="Arial" w:eastAsia="Times New Roman" w:hAnsi="Arial" w:cs="Arial"/>
                    </w:rPr>
                  </w:pPr>
                  <w:r w:rsidRPr="00994E24">
                    <w:rPr>
                      <w:rFonts w:ascii="Arial" w:eastAsia="Times New Roman" w:hAnsi="Arial" w:cs="Arial"/>
                    </w:rPr>
                    <w:br/>
                  </w:r>
                  <w:r w:rsidRPr="00994E24">
                    <w:rPr>
                      <w:rFonts w:ascii="Arial" w:eastAsia="Times New Roman" w:hAnsi="Arial" w:cs="Arial"/>
                      <w:b/>
                      <w:bCs/>
                    </w:rPr>
                    <w:t xml:space="preserve">Relações de Trabalho  Condições de Trabalho, Normas de Pessoal e Estabilidades </w:t>
                  </w:r>
                  <w:r w:rsidRPr="00994E24">
                    <w:rPr>
                      <w:rFonts w:ascii="Arial" w:eastAsia="Times New Roman" w:hAnsi="Arial" w:cs="Arial"/>
                      <w:b/>
                      <w:bCs/>
                    </w:rPr>
                    <w:br/>
                    <w:t xml:space="preserve">Estabilidade Acidentados/Portadores Doença Profissional </w:t>
                  </w:r>
                  <w:r w:rsidRPr="00994E24">
                    <w:rPr>
                      <w:rFonts w:ascii="Arial" w:eastAsia="Times New Roman" w:hAnsi="Arial" w:cs="Arial"/>
                      <w:b/>
                      <w:bCs/>
                    </w:rPr>
                    <w:br/>
                  </w:r>
                </w:p>
                <w:p w:rsidR="00E266CA" w:rsidRPr="00994E24" w:rsidRDefault="008F25AD" w:rsidP="00994E24">
                  <w:pPr>
                    <w:rPr>
                      <w:rFonts w:ascii="Arial" w:eastAsia="Times New Roman" w:hAnsi="Arial" w:cs="Arial"/>
                    </w:rPr>
                  </w:pPr>
                  <w:r w:rsidRPr="00994E24">
                    <w:rPr>
                      <w:rFonts w:ascii="Arial" w:eastAsia="Times New Roman" w:hAnsi="Arial" w:cs="Arial"/>
                      <w:b/>
                      <w:bCs/>
                    </w:rPr>
                    <w:br/>
                    <w:t xml:space="preserve">CLÁUSULA DÉCIMA OITAVA - ESTABILIDADE DO EMPREGADO ACIDENTADO </w:t>
                  </w:r>
                  <w:r w:rsidRPr="00994E24">
                    <w:rPr>
                      <w:rFonts w:ascii="Arial" w:eastAsia="Times New Roman" w:hAnsi="Arial" w:cs="Arial"/>
                      <w:b/>
                      <w:bCs/>
                    </w:rPr>
                    <w:br/>
                  </w:r>
                </w:p>
                <w:p w:rsidR="00E266CA" w:rsidRPr="00994E24" w:rsidRDefault="008F25AD" w:rsidP="00994E24">
                  <w:pPr>
                    <w:adjustRightInd w:val="0"/>
                    <w:jc w:val="both"/>
                    <w:rPr>
                      <w:rFonts w:ascii="Arial" w:hAnsi="Arial" w:cs="Arial"/>
                    </w:rPr>
                  </w:pPr>
                  <w:r w:rsidRPr="00994E24">
                    <w:rPr>
                      <w:rFonts w:ascii="Arial" w:hAnsi="Arial" w:cs="Arial"/>
                    </w:rPr>
                    <w:t xml:space="preserve">O EMPREGADO que sofreu acidente do trabalho terá garantida, pelo prazo mínimo de doze meses, a manutenção do seu contrato de trabalho na empresa, após a cessação do auxílio-doença acidentário, independentemente de percepção de </w:t>
                  </w:r>
                  <w:r w:rsidR="00994E24" w:rsidRPr="00994E24">
                    <w:rPr>
                      <w:rFonts w:ascii="Arial" w:hAnsi="Arial" w:cs="Arial"/>
                    </w:rPr>
                    <w:t>auxílio acidente</w:t>
                  </w:r>
                  <w:r w:rsidRPr="00994E24">
                    <w:rPr>
                      <w:rFonts w:ascii="Arial" w:hAnsi="Arial" w:cs="Arial"/>
                    </w:rPr>
                    <w:t xml:space="preserve">. O empregado terá </w:t>
                  </w:r>
                  <w:r w:rsidRPr="00994E24">
                    <w:rPr>
                      <w:rFonts w:ascii="Arial" w:hAnsi="Arial" w:cs="Arial"/>
                    </w:rPr>
                    <w:lastRenderedPageBreak/>
                    <w:t>direito a estabilidade provisória quando sofrer acidente e entrar em gozo o auxílio-doença acidentário, ou seja, se ficar afastado por mais de 15 dias. A estabilidade é de 12 meses, a contar da data do retorno ao serviço.</w:t>
                  </w:r>
                </w:p>
                <w:p w:rsidR="00E266CA" w:rsidRDefault="00E266CA" w:rsidP="00994E24">
                  <w:pPr>
                    <w:rPr>
                      <w:rFonts w:ascii="Arial" w:eastAsia="Times New Roman" w:hAnsi="Arial" w:cs="Arial"/>
                    </w:rPr>
                  </w:pPr>
                </w:p>
                <w:p w:rsidR="00994E24" w:rsidRPr="00994E24" w:rsidRDefault="00994E24" w:rsidP="00994E24">
                  <w:pPr>
                    <w:rPr>
                      <w:rFonts w:ascii="Arial" w:eastAsia="Times New Roman" w:hAnsi="Arial" w:cs="Arial"/>
                    </w:rPr>
                  </w:pPr>
                </w:p>
                <w:p w:rsidR="00E266CA" w:rsidRPr="00994E24" w:rsidRDefault="008F25AD" w:rsidP="00994E24">
                  <w:pPr>
                    <w:jc w:val="center"/>
                    <w:rPr>
                      <w:rFonts w:ascii="Arial" w:eastAsia="Times New Roman" w:hAnsi="Arial" w:cs="Arial"/>
                    </w:rPr>
                  </w:pPr>
                  <w:r w:rsidRPr="00994E24">
                    <w:rPr>
                      <w:rFonts w:ascii="Arial" w:eastAsia="Times New Roman" w:hAnsi="Arial" w:cs="Arial"/>
                      <w:b/>
                      <w:bCs/>
                    </w:rPr>
                    <w:t xml:space="preserve">Estabilidade Portadores Doença Não Profissional </w:t>
                  </w:r>
                  <w:r w:rsidRPr="00994E24">
                    <w:rPr>
                      <w:rFonts w:ascii="Arial" w:eastAsia="Times New Roman" w:hAnsi="Arial" w:cs="Arial"/>
                      <w:b/>
                      <w:bCs/>
                    </w:rPr>
                    <w:br/>
                  </w:r>
                </w:p>
                <w:p w:rsidR="00E266CA" w:rsidRPr="00994E24" w:rsidRDefault="008F25AD" w:rsidP="00994E24">
                  <w:pPr>
                    <w:rPr>
                      <w:rFonts w:ascii="Arial" w:eastAsia="Times New Roman" w:hAnsi="Arial" w:cs="Arial"/>
                    </w:rPr>
                  </w:pPr>
                  <w:r w:rsidRPr="00994E24">
                    <w:rPr>
                      <w:rFonts w:ascii="Arial" w:eastAsia="Times New Roman" w:hAnsi="Arial" w:cs="Arial"/>
                      <w:b/>
                      <w:bCs/>
                    </w:rPr>
                    <w:br/>
                    <w:t>CLÁUSULA DÉCIMA NONA - ESTABILIDADE PARA O EMPREGADO EM TRATAMENTO DE</w:t>
                  </w:r>
                  <w:r w:rsidR="00994E24">
                    <w:rPr>
                      <w:rFonts w:ascii="Arial" w:eastAsia="Times New Roman" w:hAnsi="Arial" w:cs="Arial"/>
                      <w:b/>
                      <w:bCs/>
                    </w:rPr>
                    <w:t xml:space="preserve"> </w:t>
                  </w:r>
                  <w:r w:rsidRPr="00994E24">
                    <w:rPr>
                      <w:rFonts w:ascii="Arial" w:eastAsia="Times New Roman" w:hAnsi="Arial" w:cs="Arial"/>
                      <w:b/>
                      <w:bCs/>
                    </w:rPr>
                    <w:t xml:space="preserve">SAÚDE </w:t>
                  </w:r>
                  <w:r w:rsidRPr="00994E24">
                    <w:rPr>
                      <w:rFonts w:ascii="Arial" w:eastAsia="Times New Roman" w:hAnsi="Arial" w:cs="Arial"/>
                      <w:b/>
                      <w:bCs/>
                    </w:rPr>
                    <w:br/>
                  </w:r>
                </w:p>
                <w:p w:rsidR="00E266CA" w:rsidRPr="00994E24" w:rsidRDefault="00994E24" w:rsidP="00994E24">
                  <w:pPr>
                    <w:adjustRightInd w:val="0"/>
                    <w:jc w:val="both"/>
                    <w:rPr>
                      <w:rFonts w:ascii="Arial" w:hAnsi="Arial" w:cs="Arial"/>
                    </w:rPr>
                  </w:pPr>
                  <w:r w:rsidRPr="00994E24">
                    <w:rPr>
                      <w:rFonts w:ascii="Arial" w:hAnsi="Arial" w:cs="Arial"/>
                    </w:rPr>
                    <w:t xml:space="preserve">Ao empregado em gozo de </w:t>
                  </w:r>
                  <w:r w:rsidRPr="00994E24">
                    <w:rPr>
                      <w:rStyle w:val="Forte"/>
                      <w:rFonts w:ascii="Arial" w:hAnsi="Arial" w:cs="Arial"/>
                    </w:rPr>
                    <w:t>auxílio-doença</w:t>
                  </w:r>
                  <w:r w:rsidRPr="00994E24">
                    <w:rPr>
                      <w:rFonts w:ascii="Arial" w:hAnsi="Arial" w:cs="Arial"/>
                    </w:rPr>
                    <w:t xml:space="preserve">, será concedido uma estabilidade de 60 (sessenta) dias após a alta médica, desde que o mesmo tenha percebido </w:t>
                  </w:r>
                  <w:r w:rsidRPr="00994E24">
                    <w:rPr>
                      <w:rStyle w:val="Forte"/>
                      <w:rFonts w:ascii="Arial" w:hAnsi="Arial" w:cs="Arial"/>
                    </w:rPr>
                    <w:t xml:space="preserve">auxílio-doença </w:t>
                  </w:r>
                  <w:r>
                    <w:rPr>
                      <w:rFonts w:ascii="Arial" w:hAnsi="Arial" w:cs="Arial"/>
                    </w:rPr>
                    <w:t>por período superior a 1</w:t>
                  </w:r>
                  <w:r w:rsidRPr="00994E24">
                    <w:rPr>
                      <w:rFonts w:ascii="Arial" w:hAnsi="Arial" w:cs="Arial"/>
                    </w:rPr>
                    <w:t xml:space="preserve">80 (cento e oitenta) dias e que no seu retorno, se encontre em vigor, o mesmo contrato de serviços por sua empregadora da época do afastamento, e ainda, que o mesmo seja assíduo ao trabalho, não tendo qualquer falta durante o primeiro mês após a </w:t>
                  </w:r>
                  <w:r w:rsidRPr="00994E24">
                    <w:rPr>
                      <w:rStyle w:val="Forte"/>
                      <w:rFonts w:ascii="Arial" w:hAnsi="Arial" w:cs="Arial"/>
                    </w:rPr>
                    <w:t>alta médica.</w:t>
                  </w:r>
                </w:p>
                <w:p w:rsidR="00E266CA" w:rsidRDefault="00E266CA" w:rsidP="00994E24">
                  <w:pPr>
                    <w:rPr>
                      <w:rFonts w:ascii="Arial" w:eastAsia="Times New Roman" w:hAnsi="Arial" w:cs="Arial"/>
                    </w:rPr>
                  </w:pPr>
                </w:p>
                <w:p w:rsidR="00994E24" w:rsidRPr="00994E24" w:rsidRDefault="00994E24" w:rsidP="00994E24">
                  <w:pPr>
                    <w:rPr>
                      <w:rFonts w:ascii="Arial" w:eastAsia="Times New Roman" w:hAnsi="Arial" w:cs="Arial"/>
                    </w:rPr>
                  </w:pPr>
                </w:p>
                <w:p w:rsidR="00E266CA" w:rsidRPr="00994E24" w:rsidRDefault="008F25AD" w:rsidP="00994E24">
                  <w:pPr>
                    <w:jc w:val="center"/>
                    <w:rPr>
                      <w:rFonts w:ascii="Arial" w:eastAsia="Times New Roman" w:hAnsi="Arial" w:cs="Arial"/>
                    </w:rPr>
                  </w:pPr>
                  <w:r w:rsidRPr="00994E24">
                    <w:rPr>
                      <w:rFonts w:ascii="Arial" w:eastAsia="Times New Roman" w:hAnsi="Arial" w:cs="Arial"/>
                      <w:b/>
                      <w:bCs/>
                    </w:rPr>
                    <w:t xml:space="preserve">Estabilidade Aposentadoria </w:t>
                  </w:r>
                  <w:r w:rsidRPr="00994E24">
                    <w:rPr>
                      <w:rFonts w:ascii="Arial" w:eastAsia="Times New Roman" w:hAnsi="Arial" w:cs="Arial"/>
                      <w:b/>
                      <w:bCs/>
                    </w:rPr>
                    <w:br/>
                  </w:r>
                </w:p>
                <w:p w:rsidR="00E266CA" w:rsidRPr="00994E24" w:rsidRDefault="008F25AD" w:rsidP="00994E24">
                  <w:pPr>
                    <w:rPr>
                      <w:rFonts w:ascii="Arial" w:eastAsia="Times New Roman" w:hAnsi="Arial" w:cs="Arial"/>
                    </w:rPr>
                  </w:pPr>
                  <w:r w:rsidRPr="00994E24">
                    <w:rPr>
                      <w:rFonts w:ascii="Arial" w:eastAsia="Times New Roman" w:hAnsi="Arial" w:cs="Arial"/>
                      <w:b/>
                      <w:bCs/>
                    </w:rPr>
                    <w:br/>
                    <w:t xml:space="preserve">CLÁUSULA VIGÉSIMA - GARANTIA AO TRABALHADOR EM VIAS DE APOSENTADORIA </w:t>
                  </w:r>
                  <w:r w:rsidRPr="00994E24">
                    <w:rPr>
                      <w:rFonts w:ascii="Arial" w:eastAsia="Times New Roman" w:hAnsi="Arial" w:cs="Arial"/>
                      <w:b/>
                      <w:bCs/>
                    </w:rPr>
                    <w:br/>
                  </w:r>
                </w:p>
                <w:p w:rsidR="00E266CA" w:rsidRPr="00994E24" w:rsidRDefault="00E266CA" w:rsidP="00994E24">
                  <w:pPr>
                    <w:adjustRightInd w:val="0"/>
                    <w:jc w:val="both"/>
                    <w:rPr>
                      <w:rFonts w:ascii="Arial" w:hAnsi="Arial" w:cs="Arial"/>
                    </w:rPr>
                  </w:pPr>
                  <w:r w:rsidRPr="00994E24">
                    <w:rPr>
                      <w:rFonts w:ascii="Arial" w:hAnsi="Arial" w:cs="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0;margin-top:0;width:50pt;height:50pt;z-index:251658240;visibility:hidden">
                        <v:stroke joinstyle="round"/>
                        <o:lock v:ext="edit" selection="t"/>
                      </v:shape>
                    </w:pict>
                  </w:r>
                  <w:r w:rsidR="008F25AD" w:rsidRPr="00994E24">
                    <w:rPr>
                      <w:rFonts w:ascii="Arial" w:hAnsi="Arial" w:cs="Arial"/>
                      <w:noProof/>
                    </w:rPr>
                    <w:drawing>
                      <wp:anchor distT="0" distB="0" distL="114300" distR="114300" simplePos="0" relativeHeight="251656192" behindDoc="1" locked="0" layoutInCell="1" allowOverlap="1">
                        <wp:simplePos x="0" y="0"/>
                        <wp:positionH relativeFrom="column">
                          <wp:posOffset>2932430</wp:posOffset>
                        </wp:positionH>
                        <wp:positionV relativeFrom="paragraph">
                          <wp:posOffset>187960</wp:posOffset>
                        </wp:positionV>
                        <wp:extent cx="1233170" cy="1182370"/>
                        <wp:effectExtent l="19050" t="0" r="5080" b="0"/>
                        <wp:wrapNone/>
                        <wp:docPr id="2" name="Imagem 2" descr="LOGO M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LOGO MTE"/>
                                <pic:cNvPicPr>
                                  <a:picLocks noChangeAspect="1" noChangeArrowheads="1"/>
                                </pic:cNvPicPr>
                              </pic:nvPicPr>
                              <pic:blipFill>
                                <a:blip r:embed="rId5">
                                  <a:clrChange>
                                    <a:clrFrom>
                                      <a:srgbClr val="FFFFFF"/>
                                    </a:clrFrom>
                                    <a:clrTo>
                                      <a:srgbClr val="FFFFFF">
                                        <a:alpha val="0"/>
                                      </a:srgbClr>
                                    </a:clrTo>
                                  </a:clrChange>
                                </a:blip>
                                <a:srcRect/>
                                <a:stretch>
                                  <a:fillRect/>
                                </a:stretch>
                              </pic:blipFill>
                              <pic:spPr bwMode="auto">
                                <a:xfrm>
                                  <a:off x="0" y="0"/>
                                  <a:ext cx="1233170" cy="1182370"/>
                                </a:xfrm>
                                <a:prstGeom prst="rect">
                                  <a:avLst/>
                                </a:prstGeom>
                              </pic:spPr>
                            </pic:pic>
                          </a:graphicData>
                        </a:graphic>
                      </wp:anchor>
                    </w:drawing>
                  </w:r>
                  <w:r w:rsidR="008F25AD" w:rsidRPr="00994E24">
                    <w:rPr>
                      <w:rFonts w:ascii="Arial" w:hAnsi="Arial" w:cs="Arial"/>
                    </w:rPr>
                    <w:t xml:space="preserve">As empresas concederão estabilidade provisória aos empregados que necessitem até 12 (doze) meses para aquisição de aposentadoria, desde que tenham 02 (dois) anos contínuos de trabalho na empresa, que se aposente na data prevista, comunique a empresa de sua situação de </w:t>
                  </w:r>
                  <w:r w:rsidR="008F25AD" w:rsidRPr="00994E24">
                    <w:rPr>
                      <w:rFonts w:ascii="Arial" w:hAnsi="Arial" w:cs="Arial"/>
                      <w:b/>
                      <w:bCs/>
                    </w:rPr>
                    <w:t>pré-aposentadoria</w:t>
                  </w:r>
                  <w:r w:rsidR="008F25AD" w:rsidRPr="00994E24">
                    <w:rPr>
                      <w:rFonts w:ascii="Arial" w:hAnsi="Arial" w:cs="Arial"/>
                    </w:rPr>
                    <w:t>, ressalvadas ainda, as hipóteses de extinção da empresa, da justa causa para dispensa e vigência do Contrato de Serviços Executados por sua empregadora.</w:t>
                  </w:r>
                </w:p>
                <w:p w:rsidR="00E266CA" w:rsidRPr="00994E24" w:rsidRDefault="00E266CA" w:rsidP="00994E24">
                  <w:pPr>
                    <w:rPr>
                      <w:rFonts w:ascii="Arial" w:eastAsia="Times New Roman" w:hAnsi="Arial" w:cs="Arial"/>
                    </w:rPr>
                  </w:pPr>
                </w:p>
                <w:p w:rsidR="00E266CA" w:rsidRPr="00994E24" w:rsidRDefault="008F25AD" w:rsidP="00994E24">
                  <w:pPr>
                    <w:jc w:val="center"/>
                    <w:rPr>
                      <w:rFonts w:ascii="Arial" w:eastAsia="Times New Roman" w:hAnsi="Arial" w:cs="Arial"/>
                    </w:rPr>
                  </w:pPr>
                  <w:r w:rsidRPr="00994E24">
                    <w:rPr>
                      <w:rFonts w:ascii="Arial" w:eastAsia="Times New Roman" w:hAnsi="Arial" w:cs="Arial"/>
                    </w:rPr>
                    <w:br/>
                  </w:r>
                  <w:r w:rsidRPr="00994E24">
                    <w:rPr>
                      <w:rFonts w:ascii="Arial" w:eastAsia="Times New Roman" w:hAnsi="Arial" w:cs="Arial"/>
                      <w:b/>
                      <w:bCs/>
                    </w:rPr>
                    <w:t xml:space="preserve">Jornada de Trabalho  Duração, Distribuição, Controle, Faltas </w:t>
                  </w:r>
                  <w:r w:rsidRPr="00994E24">
                    <w:rPr>
                      <w:rFonts w:ascii="Arial" w:eastAsia="Times New Roman" w:hAnsi="Arial" w:cs="Arial"/>
                      <w:b/>
                      <w:bCs/>
                    </w:rPr>
                    <w:br/>
                    <w:t xml:space="preserve">Intervalos para Descanso </w:t>
                  </w:r>
                  <w:r w:rsidRPr="00994E24">
                    <w:rPr>
                      <w:rFonts w:ascii="Arial" w:eastAsia="Times New Roman" w:hAnsi="Arial" w:cs="Arial"/>
                      <w:b/>
                      <w:bCs/>
                    </w:rPr>
                    <w:br/>
                  </w:r>
                </w:p>
                <w:p w:rsidR="00E266CA" w:rsidRPr="00994E24" w:rsidRDefault="008F25AD" w:rsidP="00994E24">
                  <w:pPr>
                    <w:rPr>
                      <w:rFonts w:ascii="Arial" w:eastAsia="Times New Roman" w:hAnsi="Arial" w:cs="Arial"/>
                    </w:rPr>
                  </w:pPr>
                  <w:r w:rsidRPr="00994E24">
                    <w:rPr>
                      <w:rFonts w:ascii="Arial" w:eastAsia="Times New Roman" w:hAnsi="Arial" w:cs="Arial"/>
                      <w:b/>
                      <w:bCs/>
                    </w:rPr>
                    <w:br/>
                    <w:t xml:space="preserve">CLÁUSULA VIGÉSIMA PRIMEIRA - INTERVALO PARA REFEIÇÃO </w:t>
                  </w:r>
                  <w:r w:rsidRPr="00994E24">
                    <w:rPr>
                      <w:rFonts w:ascii="Arial" w:eastAsia="Times New Roman" w:hAnsi="Arial" w:cs="Arial"/>
                      <w:b/>
                      <w:bCs/>
                    </w:rPr>
                    <w:br/>
                  </w:r>
                </w:p>
                <w:p w:rsidR="00E266CA" w:rsidRPr="00994E24" w:rsidRDefault="008F25AD" w:rsidP="00994E24">
                  <w:pPr>
                    <w:adjustRightInd w:val="0"/>
                    <w:jc w:val="both"/>
                    <w:rPr>
                      <w:rFonts w:ascii="Arial" w:hAnsi="Arial" w:cs="Arial"/>
                    </w:rPr>
                  </w:pPr>
                  <w:r w:rsidRPr="00994E24">
                    <w:rPr>
                      <w:rFonts w:ascii="Arial" w:hAnsi="Arial" w:cs="Arial"/>
                    </w:rPr>
                    <w:t xml:space="preserve">Em razão da peculiaridade dos trabalhos prestados na limpeza urbana, o intervalo diário para refeição e descanso poderá ser flexibilizado na jornada, hipótese que não haverá a incidência do acréscimo previsto no parágrafo quarto do art. 71 da CLT, </w:t>
                  </w:r>
                  <w:r w:rsidRPr="00994E24">
                    <w:rPr>
                      <w:rFonts w:ascii="Arial" w:hAnsi="Arial" w:cs="Arial"/>
                      <w:u w:val="single"/>
                    </w:rPr>
                    <w:t>contanto que se obedeça o intervalo mínimo de uma hora para alimentação e repouso.</w:t>
                  </w:r>
                </w:p>
                <w:p w:rsidR="00E266CA" w:rsidRDefault="00E266CA" w:rsidP="00994E24">
                  <w:pPr>
                    <w:rPr>
                      <w:rFonts w:ascii="Arial" w:eastAsia="Times New Roman" w:hAnsi="Arial" w:cs="Arial"/>
                    </w:rPr>
                  </w:pPr>
                </w:p>
                <w:p w:rsidR="00994E24" w:rsidRPr="00994E24" w:rsidRDefault="00994E24" w:rsidP="00994E24">
                  <w:pPr>
                    <w:rPr>
                      <w:rFonts w:ascii="Arial" w:eastAsia="Times New Roman" w:hAnsi="Arial" w:cs="Arial"/>
                    </w:rPr>
                  </w:pPr>
                </w:p>
                <w:p w:rsidR="00E266CA" w:rsidRPr="00994E24" w:rsidRDefault="008F25AD" w:rsidP="00994E24">
                  <w:pPr>
                    <w:jc w:val="center"/>
                    <w:rPr>
                      <w:rFonts w:ascii="Arial" w:eastAsia="Times New Roman" w:hAnsi="Arial" w:cs="Arial"/>
                    </w:rPr>
                  </w:pPr>
                  <w:r w:rsidRPr="00994E24">
                    <w:rPr>
                      <w:rFonts w:ascii="Arial" w:eastAsia="Times New Roman" w:hAnsi="Arial" w:cs="Arial"/>
                      <w:b/>
                      <w:bCs/>
                    </w:rPr>
                    <w:t xml:space="preserve">Controle da Jornada </w:t>
                  </w:r>
                  <w:r w:rsidRPr="00994E24">
                    <w:rPr>
                      <w:rFonts w:ascii="Arial" w:eastAsia="Times New Roman" w:hAnsi="Arial" w:cs="Arial"/>
                      <w:b/>
                      <w:bCs/>
                    </w:rPr>
                    <w:br/>
                  </w:r>
                </w:p>
                <w:p w:rsidR="00E266CA" w:rsidRPr="00994E24" w:rsidRDefault="008F25AD" w:rsidP="00994E24">
                  <w:pPr>
                    <w:rPr>
                      <w:rFonts w:ascii="Arial" w:hAnsi="Arial" w:cs="Arial"/>
                    </w:rPr>
                  </w:pPr>
                  <w:r w:rsidRPr="00994E24">
                    <w:rPr>
                      <w:rFonts w:ascii="Arial" w:eastAsia="Times New Roman" w:hAnsi="Arial" w:cs="Arial"/>
                      <w:b/>
                      <w:bCs/>
                    </w:rPr>
                    <w:br/>
                    <w:t xml:space="preserve">CLÁUSULA VIGÉSIMA SEGUNDA - JORNADA DE TRABALHO </w:t>
                  </w:r>
                  <w:r w:rsidRPr="00994E24">
                    <w:rPr>
                      <w:rFonts w:ascii="Arial" w:eastAsia="Times New Roman" w:hAnsi="Arial" w:cs="Arial"/>
                      <w:b/>
                      <w:bCs/>
                    </w:rPr>
                    <w:br/>
                  </w:r>
                  <w:r w:rsidRPr="00994E24">
                    <w:rPr>
                      <w:rFonts w:ascii="Arial" w:eastAsia="Times New Roman" w:hAnsi="Arial" w:cs="Arial"/>
                    </w:rPr>
                    <w:br/>
                  </w:r>
                  <w:r w:rsidRPr="00994E24">
                    <w:rPr>
                      <w:rFonts w:ascii="Arial" w:hAnsi="Arial" w:cs="Arial"/>
                    </w:rPr>
                    <w:t>A jornada normal de trabalho será de 7:20 hs. (Sete horas e vinte minutos) diárias de segunda a sábado, perfazendo o total de 44 (Quarenta e quatro) horas semanais.</w:t>
                  </w:r>
                </w:p>
                <w:p w:rsidR="00E266CA" w:rsidRPr="00994E24" w:rsidRDefault="008F25AD" w:rsidP="00994E24">
                  <w:pPr>
                    <w:adjustRightInd w:val="0"/>
                    <w:jc w:val="both"/>
                    <w:rPr>
                      <w:rFonts w:ascii="Arial" w:hAnsi="Arial" w:cs="Arial"/>
                    </w:rPr>
                  </w:pPr>
                  <w:r w:rsidRPr="00994E24">
                    <w:rPr>
                      <w:rStyle w:val="Forte"/>
                      <w:rFonts w:ascii="Arial" w:hAnsi="Arial" w:cs="Arial"/>
                    </w:rPr>
                    <w:lastRenderedPageBreak/>
                    <w:t> </w:t>
                  </w:r>
                </w:p>
                <w:p w:rsidR="00E266CA" w:rsidRPr="00994E24" w:rsidRDefault="008F25AD" w:rsidP="00994E24">
                  <w:pPr>
                    <w:adjustRightInd w:val="0"/>
                    <w:jc w:val="both"/>
                    <w:rPr>
                      <w:rFonts w:ascii="Arial" w:hAnsi="Arial" w:cs="Arial"/>
                    </w:rPr>
                  </w:pPr>
                  <w:r w:rsidRPr="00994E24">
                    <w:rPr>
                      <w:rStyle w:val="Forte"/>
                      <w:rFonts w:ascii="Arial" w:hAnsi="Arial" w:cs="Arial"/>
                    </w:rPr>
                    <w:t xml:space="preserve">PARÁGRAFO PRIMEIRO – </w:t>
                  </w:r>
                  <w:r w:rsidRPr="00994E24">
                    <w:rPr>
                      <w:rFonts w:ascii="Arial" w:hAnsi="Arial" w:cs="Arial"/>
                    </w:rPr>
                    <w:t>As empresas poderão, através de acordo individual ou coletivo de compensação, dispensar seus empregados, inclusive mulheres e menores, da jornada de trabalho aos sábados, durante todo o expediente ou em apenas um turno, aumentando a jornada de trabalho de segunda a sexta – feira no mesmo número de horas dispensadas aos sábados, respeitando-se o limite de 44 (Quarenta e quatro) horas semanais.</w:t>
                  </w:r>
                </w:p>
                <w:p w:rsidR="00E266CA" w:rsidRPr="00994E24" w:rsidRDefault="008F25AD" w:rsidP="00994E24">
                  <w:pPr>
                    <w:adjustRightInd w:val="0"/>
                    <w:jc w:val="both"/>
                    <w:rPr>
                      <w:rFonts w:ascii="Arial" w:hAnsi="Arial" w:cs="Arial"/>
                    </w:rPr>
                  </w:pPr>
                  <w:r w:rsidRPr="00994E24">
                    <w:rPr>
                      <w:rStyle w:val="Forte"/>
                      <w:rFonts w:ascii="Arial" w:hAnsi="Arial" w:cs="Arial"/>
                    </w:rPr>
                    <w:t> </w:t>
                  </w:r>
                </w:p>
                <w:p w:rsidR="00E266CA" w:rsidRPr="00994E24" w:rsidRDefault="008F25AD" w:rsidP="00994E24">
                  <w:pPr>
                    <w:adjustRightInd w:val="0"/>
                    <w:jc w:val="both"/>
                    <w:rPr>
                      <w:rFonts w:ascii="Arial" w:hAnsi="Arial" w:cs="Arial"/>
                    </w:rPr>
                  </w:pPr>
                  <w:r w:rsidRPr="00994E24">
                    <w:rPr>
                      <w:rStyle w:val="Forte"/>
                      <w:rFonts w:ascii="Arial" w:hAnsi="Arial" w:cs="Arial"/>
                    </w:rPr>
                    <w:t xml:space="preserve">PARÁGRAFO SEGUNDO – </w:t>
                  </w:r>
                  <w:r w:rsidRPr="00994E24">
                    <w:rPr>
                      <w:rFonts w:ascii="Arial" w:hAnsi="Arial" w:cs="Arial"/>
                    </w:rPr>
                    <w:t xml:space="preserve">Ficam as empresas autorizadas a implementar o </w:t>
                  </w:r>
                  <w:r w:rsidRPr="00994E24">
                    <w:rPr>
                      <w:rFonts w:ascii="Arial" w:hAnsi="Arial" w:cs="Arial"/>
                      <w:u w:val="single"/>
                    </w:rPr>
                    <w:t>“Banco de Horas”</w:t>
                  </w:r>
                  <w:r w:rsidRPr="00994E24">
                    <w:rPr>
                      <w:rFonts w:ascii="Arial" w:hAnsi="Arial" w:cs="Arial"/>
                    </w:rPr>
                    <w:t xml:space="preserve"> conforme disposto na Lei 9.601 de 21/1/98, modificada pela Medida Provisória 1709/98 que deu nova redação ao parágrafo segundo do artigo 59 da CLT, observando-se o seguinte:</w:t>
                  </w:r>
                </w:p>
                <w:p w:rsidR="00E266CA" w:rsidRPr="00994E24" w:rsidRDefault="00E266CA" w:rsidP="00994E24">
                  <w:pPr>
                    <w:adjustRightInd w:val="0"/>
                    <w:jc w:val="both"/>
                    <w:rPr>
                      <w:rFonts w:ascii="Arial" w:hAnsi="Arial" w:cs="Arial"/>
                    </w:rPr>
                  </w:pPr>
                </w:p>
                <w:p w:rsidR="00E266CA" w:rsidRPr="00994E24" w:rsidRDefault="008F25AD" w:rsidP="00994E24">
                  <w:pPr>
                    <w:adjustRightInd w:val="0"/>
                    <w:jc w:val="both"/>
                    <w:rPr>
                      <w:rFonts w:ascii="Arial" w:hAnsi="Arial" w:cs="Arial"/>
                    </w:rPr>
                  </w:pPr>
                  <w:r w:rsidRPr="00994E24">
                    <w:rPr>
                      <w:rFonts w:ascii="Arial" w:hAnsi="Arial" w:cs="Arial"/>
                    </w:rPr>
                    <w:t xml:space="preserve">I. Poderá ser dispensado o acréscimo do salário, o excesso de horas laboradas em um dia, se for compensado pela correspondente redução em outro dia, de maneira que o período para compensação não exceda, </w:t>
                  </w:r>
                  <w:r w:rsidRPr="00994E24">
                    <w:rPr>
                      <w:rStyle w:val="Forte"/>
                      <w:rFonts w:ascii="Arial" w:hAnsi="Arial" w:cs="Arial"/>
                      <w:u w:val="single"/>
                    </w:rPr>
                    <w:t>90 (noventa) dias</w:t>
                  </w:r>
                  <w:r w:rsidRPr="00994E24">
                    <w:rPr>
                      <w:rStyle w:val="Forte"/>
                      <w:rFonts w:ascii="Arial" w:hAnsi="Arial" w:cs="Arial"/>
                    </w:rPr>
                    <w:t>.</w:t>
                  </w:r>
                </w:p>
                <w:p w:rsidR="00E266CA" w:rsidRPr="00994E24" w:rsidRDefault="00E266CA" w:rsidP="00994E24">
                  <w:pPr>
                    <w:adjustRightInd w:val="0"/>
                    <w:jc w:val="both"/>
                    <w:rPr>
                      <w:rFonts w:ascii="Arial" w:hAnsi="Arial" w:cs="Arial"/>
                    </w:rPr>
                  </w:pPr>
                </w:p>
                <w:p w:rsidR="00E266CA" w:rsidRPr="00994E24" w:rsidRDefault="008F25AD" w:rsidP="00994E24">
                  <w:pPr>
                    <w:adjustRightInd w:val="0"/>
                    <w:jc w:val="both"/>
                    <w:rPr>
                      <w:rFonts w:ascii="Arial" w:hAnsi="Arial" w:cs="Arial"/>
                    </w:rPr>
                  </w:pPr>
                  <w:r w:rsidRPr="00994E24">
                    <w:rPr>
                      <w:rFonts w:ascii="Arial" w:hAnsi="Arial" w:cs="Arial"/>
                    </w:rPr>
                    <w:t>II. A empresa que não conceder a folga compensatória prevista na alínea I, Parágrafo Primeiro desta cláusula, deverá fazer a apuração destas horas no final de cada trimestre, ou seja, nos meses de Março, Junho, Setembro e Dezembro respectivamente, tendo os meses seguintes, Abril, Julho, Outubro e Janeiro para a respectiva compensação ou pagamento das horas com acréscimo do adicional de Horas Extras pactuado nesta CCT, com o salário da época do pagamento e com a garantia de percepção dos benefícios de direito, quais sejam, insalubridade, adicional noturno e etc.</w:t>
                  </w:r>
                </w:p>
                <w:p w:rsidR="00E266CA" w:rsidRPr="00994E24" w:rsidRDefault="00E266CA" w:rsidP="00994E24">
                  <w:pPr>
                    <w:adjustRightInd w:val="0"/>
                    <w:jc w:val="both"/>
                    <w:rPr>
                      <w:rFonts w:ascii="Arial" w:hAnsi="Arial" w:cs="Arial"/>
                    </w:rPr>
                  </w:pPr>
                </w:p>
                <w:p w:rsidR="00E266CA" w:rsidRPr="00994E24" w:rsidRDefault="008F25AD" w:rsidP="00994E24">
                  <w:pPr>
                    <w:adjustRightInd w:val="0"/>
                    <w:jc w:val="both"/>
                    <w:rPr>
                      <w:rFonts w:ascii="Arial" w:hAnsi="Arial" w:cs="Arial"/>
                    </w:rPr>
                  </w:pPr>
                  <w:r w:rsidRPr="00994E24">
                    <w:rPr>
                      <w:rFonts w:ascii="Arial" w:hAnsi="Arial" w:cs="Arial"/>
                    </w:rPr>
                    <w:t>III. Na hipótese de rescisão de contrato de trabalho sem que tenha havido a compensação integral da jornada extraordinária na forma exposta anteriormente, o trabalhador fará jus ao pagamento das horas extras não compensadas, conforme acima previsto.</w:t>
                  </w:r>
                </w:p>
                <w:p w:rsidR="00E266CA" w:rsidRPr="00994E24" w:rsidRDefault="00E266CA" w:rsidP="00994E24">
                  <w:pPr>
                    <w:adjustRightInd w:val="0"/>
                    <w:jc w:val="both"/>
                    <w:rPr>
                      <w:rFonts w:ascii="Arial" w:hAnsi="Arial" w:cs="Arial"/>
                    </w:rPr>
                  </w:pPr>
                </w:p>
                <w:p w:rsidR="00E266CA" w:rsidRPr="00994E24" w:rsidRDefault="008F25AD" w:rsidP="00994E24">
                  <w:pPr>
                    <w:adjustRightInd w:val="0"/>
                    <w:jc w:val="both"/>
                    <w:rPr>
                      <w:rFonts w:ascii="Arial" w:hAnsi="Arial" w:cs="Arial"/>
                    </w:rPr>
                  </w:pPr>
                  <w:r w:rsidRPr="00994E24">
                    <w:rPr>
                      <w:rFonts w:ascii="Arial" w:hAnsi="Arial" w:cs="Arial"/>
                    </w:rPr>
                    <w:t>IV. Os valores relativos ao banco de horas deverão constar dos contra cheques dos trabalhadores a fim de que os mesmos possam controlar a aplicação das normas relativas ao banco de horas</w:t>
                  </w:r>
                  <w:r w:rsidRPr="00994E24">
                    <w:rPr>
                      <w:rStyle w:val="Forte"/>
                      <w:rFonts w:ascii="Arial" w:hAnsi="Arial" w:cs="Arial"/>
                    </w:rPr>
                    <w:t>.</w:t>
                  </w:r>
                </w:p>
                <w:p w:rsidR="00E266CA" w:rsidRPr="00994E24" w:rsidRDefault="00E266CA" w:rsidP="00994E24">
                  <w:pPr>
                    <w:rPr>
                      <w:rFonts w:ascii="Arial" w:eastAsia="Times New Roman" w:hAnsi="Arial" w:cs="Arial"/>
                    </w:rPr>
                  </w:pPr>
                </w:p>
                <w:p w:rsidR="00994E24" w:rsidRDefault="00994E24" w:rsidP="00994E24">
                  <w:pPr>
                    <w:jc w:val="center"/>
                    <w:rPr>
                      <w:rFonts w:ascii="Arial" w:eastAsia="Times New Roman" w:hAnsi="Arial" w:cs="Arial"/>
                      <w:b/>
                      <w:bCs/>
                    </w:rPr>
                  </w:pPr>
                </w:p>
                <w:p w:rsidR="00E266CA" w:rsidRPr="00994E24" w:rsidRDefault="008F25AD" w:rsidP="00994E24">
                  <w:pPr>
                    <w:jc w:val="center"/>
                    <w:rPr>
                      <w:rFonts w:ascii="Arial" w:eastAsia="Times New Roman" w:hAnsi="Arial" w:cs="Arial"/>
                    </w:rPr>
                  </w:pPr>
                  <w:r w:rsidRPr="00994E24">
                    <w:rPr>
                      <w:rFonts w:ascii="Arial" w:eastAsia="Times New Roman" w:hAnsi="Arial" w:cs="Arial"/>
                      <w:b/>
                      <w:bCs/>
                    </w:rPr>
                    <w:t xml:space="preserve">Turnos Ininterruptos de Revezamento </w:t>
                  </w:r>
                  <w:r w:rsidRPr="00994E24">
                    <w:rPr>
                      <w:rFonts w:ascii="Arial" w:eastAsia="Times New Roman" w:hAnsi="Arial" w:cs="Arial"/>
                      <w:b/>
                      <w:bCs/>
                    </w:rPr>
                    <w:br/>
                  </w:r>
                </w:p>
                <w:p w:rsidR="00E266CA" w:rsidRPr="00994E24" w:rsidRDefault="008F25AD" w:rsidP="00994E24">
                  <w:pPr>
                    <w:rPr>
                      <w:rFonts w:ascii="Arial" w:eastAsia="Times New Roman" w:hAnsi="Arial" w:cs="Arial"/>
                    </w:rPr>
                  </w:pPr>
                  <w:r w:rsidRPr="00994E24">
                    <w:rPr>
                      <w:rFonts w:ascii="Arial" w:eastAsia="Times New Roman" w:hAnsi="Arial" w:cs="Arial"/>
                      <w:b/>
                      <w:bCs/>
                    </w:rPr>
                    <w:br/>
                    <w:t xml:space="preserve">CLÁUSULA VIGÉSIMA TERCEIRA - JORNADA DE VIGIA </w:t>
                  </w:r>
                  <w:r w:rsidRPr="00994E24">
                    <w:rPr>
                      <w:rFonts w:ascii="Arial" w:eastAsia="Times New Roman" w:hAnsi="Arial" w:cs="Arial"/>
                      <w:b/>
                      <w:bCs/>
                    </w:rPr>
                    <w:br/>
                  </w:r>
                </w:p>
                <w:p w:rsidR="00E266CA" w:rsidRPr="00994E24" w:rsidRDefault="00E266CA" w:rsidP="00994E24">
                  <w:pPr>
                    <w:adjustRightInd w:val="0"/>
                    <w:jc w:val="both"/>
                    <w:rPr>
                      <w:rFonts w:ascii="Arial" w:hAnsi="Arial" w:cs="Arial"/>
                    </w:rPr>
                  </w:pPr>
                  <w:r w:rsidRPr="00994E24">
                    <w:rPr>
                      <w:rFonts w:ascii="Arial" w:hAnsi="Arial" w:cs="Arial"/>
                    </w:rPr>
                    <w:pict>
                      <v:shape id="_x0000_s1026" type="#_x0000_t75" style="position:absolute;left:0;text-align:left;margin-left:0;margin-top:0;width:50pt;height:50pt;z-index:251659264;visibility:hidden">
                        <v:stroke joinstyle="round"/>
                        <o:lock v:ext="edit" selection="t"/>
                      </v:shape>
                    </w:pict>
                  </w:r>
                  <w:r w:rsidR="008F25AD" w:rsidRPr="00994E24">
                    <w:rPr>
                      <w:rFonts w:ascii="Arial" w:hAnsi="Arial" w:cs="Arial"/>
                      <w:noProof/>
                    </w:rPr>
                    <w:drawing>
                      <wp:anchor distT="0" distB="0" distL="114300" distR="114300" simplePos="0" relativeHeight="251657216" behindDoc="1" locked="0" layoutInCell="1" allowOverlap="1">
                        <wp:simplePos x="0" y="0"/>
                        <wp:positionH relativeFrom="column">
                          <wp:posOffset>2845435</wp:posOffset>
                        </wp:positionH>
                        <wp:positionV relativeFrom="paragraph">
                          <wp:posOffset>157480</wp:posOffset>
                        </wp:positionV>
                        <wp:extent cx="1233805" cy="1183005"/>
                        <wp:effectExtent l="19050" t="0" r="4445" b="0"/>
                        <wp:wrapNone/>
                        <wp:docPr id="3" name="Imagem 2" descr="LOGO M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LOGO MTE"/>
                                <pic:cNvPicPr>
                                  <a:picLocks noChangeAspect="1" noChangeArrowheads="1"/>
                                </pic:cNvPicPr>
                              </pic:nvPicPr>
                              <pic:blipFill>
                                <a:blip r:embed="rId6">
                                  <a:clrChange>
                                    <a:clrFrom>
                                      <a:srgbClr val="FFFFFF"/>
                                    </a:clrFrom>
                                    <a:clrTo>
                                      <a:srgbClr val="FFFFFF">
                                        <a:alpha val="0"/>
                                      </a:srgbClr>
                                    </a:clrTo>
                                  </a:clrChange>
                                </a:blip>
                                <a:srcRect/>
                                <a:stretch>
                                  <a:fillRect/>
                                </a:stretch>
                              </pic:blipFill>
                              <pic:spPr bwMode="auto">
                                <a:xfrm>
                                  <a:off x="0" y="0"/>
                                  <a:ext cx="1233805" cy="1183005"/>
                                </a:xfrm>
                                <a:prstGeom prst="rect">
                                  <a:avLst/>
                                </a:prstGeom>
                              </pic:spPr>
                            </pic:pic>
                          </a:graphicData>
                        </a:graphic>
                      </wp:anchor>
                    </w:drawing>
                  </w:r>
                  <w:r w:rsidR="008F25AD" w:rsidRPr="00994E24">
                    <w:rPr>
                      <w:rFonts w:ascii="Arial" w:hAnsi="Arial" w:cs="Arial"/>
                    </w:rPr>
                    <w:t>Fica autorizado às empresas que utilizam os serviços de vigias, optar pelo regime de compensação da escala de 12 x 36, ou seja, não considerando como extraordinário o labor prestado além da oitava hora, na medida em que se respeite o limite de 44 horas semanais.</w:t>
                  </w:r>
                </w:p>
                <w:p w:rsidR="00E266CA" w:rsidRDefault="00E266CA" w:rsidP="00994E24">
                  <w:pPr>
                    <w:rPr>
                      <w:rFonts w:ascii="Arial" w:eastAsia="Times New Roman" w:hAnsi="Arial" w:cs="Arial"/>
                    </w:rPr>
                  </w:pPr>
                </w:p>
                <w:p w:rsidR="00994E24" w:rsidRPr="00994E24" w:rsidRDefault="00994E24" w:rsidP="00994E24">
                  <w:pPr>
                    <w:rPr>
                      <w:rFonts w:ascii="Arial" w:eastAsia="Times New Roman" w:hAnsi="Arial" w:cs="Arial"/>
                    </w:rPr>
                  </w:pPr>
                </w:p>
                <w:p w:rsidR="00E266CA" w:rsidRPr="00994E24" w:rsidRDefault="008F25AD" w:rsidP="00994E24">
                  <w:pPr>
                    <w:jc w:val="center"/>
                    <w:rPr>
                      <w:rFonts w:ascii="Arial" w:eastAsia="Times New Roman" w:hAnsi="Arial" w:cs="Arial"/>
                    </w:rPr>
                  </w:pPr>
                  <w:r w:rsidRPr="00994E24">
                    <w:rPr>
                      <w:rFonts w:ascii="Arial" w:eastAsia="Times New Roman" w:hAnsi="Arial" w:cs="Arial"/>
                      <w:b/>
                      <w:bCs/>
                    </w:rPr>
                    <w:t xml:space="preserve">Jornadas Especiais (mulheres, menores, estudantes) </w:t>
                  </w:r>
                  <w:r w:rsidRPr="00994E24">
                    <w:rPr>
                      <w:rFonts w:ascii="Arial" w:eastAsia="Times New Roman" w:hAnsi="Arial" w:cs="Arial"/>
                      <w:b/>
                      <w:bCs/>
                    </w:rPr>
                    <w:br/>
                  </w:r>
                </w:p>
                <w:p w:rsidR="00E266CA" w:rsidRPr="00994E24" w:rsidRDefault="008F25AD" w:rsidP="00994E24">
                  <w:pPr>
                    <w:rPr>
                      <w:rFonts w:ascii="Arial" w:eastAsia="Times New Roman" w:hAnsi="Arial" w:cs="Arial"/>
                    </w:rPr>
                  </w:pPr>
                  <w:r w:rsidRPr="00994E24">
                    <w:rPr>
                      <w:rFonts w:ascii="Arial" w:eastAsia="Times New Roman" w:hAnsi="Arial" w:cs="Arial"/>
                      <w:b/>
                      <w:bCs/>
                    </w:rPr>
                    <w:br/>
                    <w:t xml:space="preserve">CLÁUSULA VIGÉSIMA QUARTA - EMPREGADO ESTUDANTE </w:t>
                  </w:r>
                  <w:r w:rsidRPr="00994E24">
                    <w:rPr>
                      <w:rFonts w:ascii="Arial" w:eastAsia="Times New Roman" w:hAnsi="Arial" w:cs="Arial"/>
                      <w:b/>
                      <w:bCs/>
                    </w:rPr>
                    <w:br/>
                  </w:r>
                </w:p>
                <w:p w:rsidR="00E266CA" w:rsidRPr="00994E24" w:rsidRDefault="008F25AD" w:rsidP="00994E24">
                  <w:pPr>
                    <w:adjustRightInd w:val="0"/>
                    <w:jc w:val="both"/>
                    <w:rPr>
                      <w:rFonts w:ascii="Arial" w:hAnsi="Arial" w:cs="Arial"/>
                    </w:rPr>
                  </w:pPr>
                  <w:r w:rsidRPr="00994E24">
                    <w:rPr>
                      <w:rFonts w:ascii="Arial" w:hAnsi="Arial" w:cs="Arial"/>
                    </w:rPr>
                    <w:t>As empresas concederão abono não remunerado de horas necessárias à prestação de provas escolares em estabelecimentos oficiais, desde que previamente comunicado pelo empregado, com antecedência mínima de 72 (setenta e duas) horas e posterior comprovação.</w:t>
                  </w:r>
                </w:p>
                <w:p w:rsidR="00E266CA" w:rsidRPr="00994E24" w:rsidRDefault="00E266CA" w:rsidP="00994E24">
                  <w:pPr>
                    <w:rPr>
                      <w:rFonts w:ascii="Arial" w:eastAsia="Times New Roman" w:hAnsi="Arial" w:cs="Arial"/>
                    </w:rPr>
                  </w:pPr>
                </w:p>
                <w:p w:rsidR="00E266CA" w:rsidRPr="00994E24" w:rsidRDefault="008F25AD" w:rsidP="00994E24">
                  <w:pPr>
                    <w:jc w:val="center"/>
                    <w:rPr>
                      <w:rFonts w:ascii="Arial" w:eastAsia="Times New Roman" w:hAnsi="Arial" w:cs="Arial"/>
                    </w:rPr>
                  </w:pPr>
                  <w:r w:rsidRPr="00994E24">
                    <w:rPr>
                      <w:rFonts w:ascii="Arial" w:eastAsia="Times New Roman" w:hAnsi="Arial" w:cs="Arial"/>
                    </w:rPr>
                    <w:lastRenderedPageBreak/>
                    <w:br/>
                  </w:r>
                  <w:r w:rsidRPr="00994E24">
                    <w:rPr>
                      <w:rFonts w:ascii="Arial" w:eastAsia="Times New Roman" w:hAnsi="Arial" w:cs="Arial"/>
                      <w:b/>
                      <w:bCs/>
                    </w:rPr>
                    <w:t xml:space="preserve">Saúde e Segurança do Trabalhador </w:t>
                  </w:r>
                  <w:r w:rsidRPr="00994E24">
                    <w:rPr>
                      <w:rFonts w:ascii="Arial" w:eastAsia="Times New Roman" w:hAnsi="Arial" w:cs="Arial"/>
                      <w:b/>
                      <w:bCs/>
                    </w:rPr>
                    <w:br/>
                    <w:t xml:space="preserve">Condições de Ambiente de Trabalho </w:t>
                  </w:r>
                  <w:r w:rsidRPr="00994E24">
                    <w:rPr>
                      <w:rFonts w:ascii="Arial" w:eastAsia="Times New Roman" w:hAnsi="Arial" w:cs="Arial"/>
                      <w:b/>
                      <w:bCs/>
                    </w:rPr>
                    <w:br/>
                  </w:r>
                </w:p>
                <w:p w:rsidR="00E266CA" w:rsidRPr="00994E24" w:rsidRDefault="008F25AD" w:rsidP="00994E24">
                  <w:pPr>
                    <w:rPr>
                      <w:rFonts w:ascii="Arial" w:eastAsia="Times New Roman" w:hAnsi="Arial" w:cs="Arial"/>
                    </w:rPr>
                  </w:pPr>
                  <w:r w:rsidRPr="00994E24">
                    <w:rPr>
                      <w:rFonts w:ascii="Arial" w:eastAsia="Times New Roman" w:hAnsi="Arial" w:cs="Arial"/>
                      <w:b/>
                      <w:bCs/>
                    </w:rPr>
                    <w:br/>
                    <w:t xml:space="preserve">CLÁUSULA VIGÉSIMA QUINTA - ÁGUA POTÁVEL </w:t>
                  </w:r>
                  <w:r w:rsidRPr="00994E24">
                    <w:rPr>
                      <w:rFonts w:ascii="Arial" w:eastAsia="Times New Roman" w:hAnsi="Arial" w:cs="Arial"/>
                      <w:b/>
                      <w:bCs/>
                    </w:rPr>
                    <w:br/>
                  </w:r>
                </w:p>
                <w:p w:rsidR="00E266CA" w:rsidRPr="00994E24" w:rsidRDefault="008F25AD" w:rsidP="00994E24">
                  <w:pPr>
                    <w:adjustRightInd w:val="0"/>
                    <w:jc w:val="both"/>
                    <w:rPr>
                      <w:rFonts w:ascii="Arial" w:hAnsi="Arial" w:cs="Arial"/>
                    </w:rPr>
                  </w:pPr>
                  <w:r w:rsidRPr="00994E24">
                    <w:rPr>
                      <w:rFonts w:ascii="Arial" w:hAnsi="Arial" w:cs="Arial"/>
                    </w:rPr>
                    <w:t xml:space="preserve">As empresas garantirão </w:t>
                  </w:r>
                  <w:r w:rsidRPr="00994E24">
                    <w:rPr>
                      <w:rFonts w:ascii="Arial" w:hAnsi="Arial" w:cs="Arial"/>
                      <w:b/>
                      <w:bCs/>
                    </w:rPr>
                    <w:t xml:space="preserve">água potável </w:t>
                  </w:r>
                  <w:r w:rsidRPr="00994E24">
                    <w:rPr>
                      <w:rFonts w:ascii="Arial" w:hAnsi="Arial" w:cs="Arial"/>
                    </w:rPr>
                    <w:t>para todos os seus empregados, fornecendo inclusive, recipientes como garrafa térmica ou outro, para tal finalidade.</w:t>
                  </w:r>
                </w:p>
                <w:p w:rsidR="00E266CA" w:rsidRPr="00994E24" w:rsidRDefault="008F25AD" w:rsidP="00994E24">
                  <w:pPr>
                    <w:rPr>
                      <w:rFonts w:ascii="Arial" w:eastAsia="Times New Roman" w:hAnsi="Arial" w:cs="Arial"/>
                    </w:rPr>
                  </w:pPr>
                  <w:r w:rsidRPr="00994E24">
                    <w:rPr>
                      <w:rFonts w:ascii="Arial" w:eastAsia="Times New Roman" w:hAnsi="Arial" w:cs="Arial"/>
                    </w:rPr>
                    <w:br/>
                  </w:r>
                  <w:r w:rsidRPr="00994E24">
                    <w:rPr>
                      <w:rFonts w:ascii="Arial" w:eastAsia="Times New Roman" w:hAnsi="Arial" w:cs="Arial"/>
                      <w:b/>
                      <w:bCs/>
                    </w:rPr>
                    <w:br/>
                    <w:t xml:space="preserve">CLÁUSULA VIGÉSIMA SEXTA - VESTIÁRIOS </w:t>
                  </w:r>
                  <w:r w:rsidRPr="00994E24">
                    <w:rPr>
                      <w:rFonts w:ascii="Arial" w:eastAsia="Times New Roman" w:hAnsi="Arial" w:cs="Arial"/>
                      <w:b/>
                      <w:bCs/>
                    </w:rPr>
                    <w:br/>
                  </w:r>
                </w:p>
                <w:p w:rsidR="00E266CA" w:rsidRPr="00994E24" w:rsidRDefault="008F25AD" w:rsidP="00994E24">
                  <w:pPr>
                    <w:adjustRightInd w:val="0"/>
                    <w:jc w:val="both"/>
                    <w:rPr>
                      <w:rFonts w:ascii="Arial" w:hAnsi="Arial" w:cs="Arial"/>
                    </w:rPr>
                  </w:pPr>
                  <w:r w:rsidRPr="00994E24">
                    <w:rPr>
                      <w:rFonts w:ascii="Arial" w:hAnsi="Arial" w:cs="Arial"/>
                    </w:rPr>
                    <w:t>As empresas deverão dispor de local adequado para troca de roupa dos trabalhadores através de instalações em sedes ou micro pontos de apoio para asseio e higiene pessoal, devendo fornecer o material de limpeza pessoal e geral à categoria.</w:t>
                  </w:r>
                </w:p>
                <w:p w:rsidR="00E266CA" w:rsidRDefault="00E266CA" w:rsidP="00994E24">
                  <w:pPr>
                    <w:rPr>
                      <w:rFonts w:ascii="Arial" w:eastAsia="Times New Roman" w:hAnsi="Arial" w:cs="Arial"/>
                    </w:rPr>
                  </w:pPr>
                </w:p>
                <w:p w:rsidR="00994E24" w:rsidRPr="00994E24" w:rsidRDefault="00994E24" w:rsidP="00994E24">
                  <w:pPr>
                    <w:rPr>
                      <w:rFonts w:ascii="Arial" w:eastAsia="Times New Roman" w:hAnsi="Arial" w:cs="Arial"/>
                    </w:rPr>
                  </w:pPr>
                </w:p>
                <w:p w:rsidR="00E266CA" w:rsidRPr="00994E24" w:rsidRDefault="008F25AD" w:rsidP="00994E24">
                  <w:pPr>
                    <w:jc w:val="center"/>
                    <w:rPr>
                      <w:rFonts w:ascii="Arial" w:eastAsia="Times New Roman" w:hAnsi="Arial" w:cs="Arial"/>
                    </w:rPr>
                  </w:pPr>
                  <w:r w:rsidRPr="00994E24">
                    <w:rPr>
                      <w:rFonts w:ascii="Arial" w:eastAsia="Times New Roman" w:hAnsi="Arial" w:cs="Arial"/>
                      <w:b/>
                      <w:bCs/>
                    </w:rPr>
                    <w:t xml:space="preserve">Uniforme </w:t>
                  </w:r>
                  <w:r w:rsidRPr="00994E24">
                    <w:rPr>
                      <w:rFonts w:ascii="Arial" w:eastAsia="Times New Roman" w:hAnsi="Arial" w:cs="Arial"/>
                      <w:b/>
                      <w:bCs/>
                    </w:rPr>
                    <w:br/>
                  </w:r>
                </w:p>
                <w:p w:rsidR="00E266CA" w:rsidRPr="00994E24" w:rsidRDefault="008F25AD" w:rsidP="00994E24">
                  <w:pPr>
                    <w:rPr>
                      <w:rFonts w:ascii="Arial" w:eastAsia="Times New Roman" w:hAnsi="Arial" w:cs="Arial"/>
                    </w:rPr>
                  </w:pPr>
                  <w:r w:rsidRPr="00994E24">
                    <w:rPr>
                      <w:rFonts w:ascii="Arial" w:eastAsia="Times New Roman" w:hAnsi="Arial" w:cs="Arial"/>
                      <w:b/>
                      <w:bCs/>
                    </w:rPr>
                    <w:br/>
                    <w:t xml:space="preserve">CLÁUSULA VIGÉSIMA SÉTIMA - UNIFORME </w:t>
                  </w:r>
                  <w:r w:rsidRPr="00994E24">
                    <w:rPr>
                      <w:rFonts w:ascii="Arial" w:eastAsia="Times New Roman" w:hAnsi="Arial" w:cs="Arial"/>
                      <w:b/>
                      <w:bCs/>
                    </w:rPr>
                    <w:br/>
                  </w:r>
                </w:p>
                <w:p w:rsidR="00E266CA" w:rsidRPr="00994E24" w:rsidRDefault="008F25AD" w:rsidP="00994E24">
                  <w:pPr>
                    <w:adjustRightInd w:val="0"/>
                    <w:jc w:val="both"/>
                    <w:rPr>
                      <w:rFonts w:ascii="Arial" w:hAnsi="Arial" w:cs="Arial"/>
                    </w:rPr>
                  </w:pPr>
                  <w:r w:rsidRPr="00994E24">
                    <w:rPr>
                      <w:rFonts w:ascii="Arial" w:hAnsi="Arial" w:cs="Arial"/>
                    </w:rPr>
                    <w:t xml:space="preserve">As empresas fornecerão aos seus empregados, </w:t>
                  </w:r>
                  <w:r w:rsidRPr="00994E24">
                    <w:rPr>
                      <w:rStyle w:val="Forte"/>
                      <w:rFonts w:ascii="Arial" w:hAnsi="Arial" w:cs="Arial"/>
                    </w:rPr>
                    <w:t xml:space="preserve">uniformes, bonés e equipamentos de proteção individual, </w:t>
                  </w:r>
                  <w:r w:rsidRPr="00994E24">
                    <w:rPr>
                      <w:rFonts w:ascii="Arial" w:hAnsi="Arial" w:cs="Arial"/>
                    </w:rPr>
                    <w:t xml:space="preserve">quando exigidos para a prestação de serviços, respeitada a NR 18, em </w:t>
                  </w:r>
                  <w:r w:rsidRPr="00994E24">
                    <w:rPr>
                      <w:rStyle w:val="Forte"/>
                      <w:rFonts w:ascii="Arial" w:hAnsi="Arial" w:cs="Arial"/>
                    </w:rPr>
                    <w:t xml:space="preserve">contra recibo </w:t>
                  </w:r>
                  <w:r w:rsidRPr="00994E24">
                    <w:rPr>
                      <w:rFonts w:ascii="Arial" w:hAnsi="Arial" w:cs="Arial"/>
                    </w:rPr>
                    <w:t>específico para tal finalidade,</w:t>
                  </w:r>
                  <w:r w:rsidRPr="00994E24">
                    <w:rPr>
                      <w:rStyle w:val="Forte"/>
                      <w:rFonts w:ascii="Arial" w:hAnsi="Arial" w:cs="Arial"/>
                    </w:rPr>
                    <w:t>sendo obrigatório o uso dos mesmos.</w:t>
                  </w:r>
                </w:p>
                <w:p w:rsidR="00E266CA" w:rsidRPr="00994E24" w:rsidRDefault="008F25AD" w:rsidP="00994E24">
                  <w:pPr>
                    <w:adjustRightInd w:val="0"/>
                    <w:jc w:val="both"/>
                    <w:rPr>
                      <w:rFonts w:ascii="Arial" w:hAnsi="Arial" w:cs="Arial"/>
                    </w:rPr>
                  </w:pPr>
                  <w:r w:rsidRPr="00994E24">
                    <w:rPr>
                      <w:rStyle w:val="Forte"/>
                      <w:rFonts w:ascii="Arial" w:hAnsi="Arial" w:cs="Arial"/>
                    </w:rPr>
                    <w:t> </w:t>
                  </w:r>
                </w:p>
                <w:p w:rsidR="00E266CA" w:rsidRPr="00994E24" w:rsidRDefault="008F25AD" w:rsidP="00994E24">
                  <w:pPr>
                    <w:adjustRightInd w:val="0"/>
                    <w:jc w:val="both"/>
                    <w:rPr>
                      <w:rFonts w:ascii="Arial" w:hAnsi="Arial" w:cs="Arial"/>
                    </w:rPr>
                  </w:pPr>
                  <w:r w:rsidRPr="00994E24">
                    <w:rPr>
                      <w:rStyle w:val="Forte"/>
                      <w:rFonts w:ascii="Arial" w:hAnsi="Arial" w:cs="Arial"/>
                    </w:rPr>
                    <w:t xml:space="preserve">PARÁGRAFO PRIMEIRO – </w:t>
                  </w:r>
                  <w:r w:rsidRPr="00994E24">
                    <w:rPr>
                      <w:rFonts w:ascii="Arial" w:hAnsi="Arial" w:cs="Arial"/>
                    </w:rPr>
                    <w:t>No início do contrato os trabalhadores receberão dois uniformes, sendo garantida a reposição dos mesmos, e, também dois calçados regularmente na medida em que houver necessidade de troca.</w:t>
                  </w:r>
                </w:p>
                <w:p w:rsidR="00E266CA" w:rsidRPr="00994E24" w:rsidRDefault="008F25AD" w:rsidP="00994E24">
                  <w:pPr>
                    <w:adjustRightInd w:val="0"/>
                    <w:jc w:val="both"/>
                    <w:rPr>
                      <w:rFonts w:ascii="Arial" w:hAnsi="Arial" w:cs="Arial"/>
                    </w:rPr>
                  </w:pPr>
                  <w:r w:rsidRPr="00994E24">
                    <w:rPr>
                      <w:rStyle w:val="Forte"/>
                      <w:rFonts w:ascii="Arial" w:hAnsi="Arial" w:cs="Arial"/>
                    </w:rPr>
                    <w:t> </w:t>
                  </w:r>
                </w:p>
                <w:p w:rsidR="00E266CA" w:rsidRPr="00994E24" w:rsidRDefault="008F25AD" w:rsidP="00994E24">
                  <w:pPr>
                    <w:adjustRightInd w:val="0"/>
                    <w:jc w:val="both"/>
                    <w:rPr>
                      <w:rFonts w:ascii="Arial" w:hAnsi="Arial" w:cs="Arial"/>
                    </w:rPr>
                  </w:pPr>
                  <w:r w:rsidRPr="00994E24">
                    <w:rPr>
                      <w:rStyle w:val="Forte"/>
                      <w:rFonts w:ascii="Arial" w:hAnsi="Arial" w:cs="Arial"/>
                    </w:rPr>
                    <w:t xml:space="preserve">PARÁGRAFO SEGUNDO </w:t>
                  </w:r>
                  <w:r w:rsidRPr="00994E24">
                    <w:rPr>
                      <w:rFonts w:ascii="Arial" w:hAnsi="Arial" w:cs="Arial"/>
                    </w:rPr>
                    <w:t>– Todos os EPI’s serão fornecidos com o Certificado de Aprovação.</w:t>
                  </w:r>
                </w:p>
                <w:p w:rsidR="00E266CA" w:rsidRPr="00994E24" w:rsidRDefault="008F25AD" w:rsidP="00994E24">
                  <w:pPr>
                    <w:adjustRightInd w:val="0"/>
                    <w:jc w:val="both"/>
                    <w:rPr>
                      <w:rFonts w:ascii="Arial" w:hAnsi="Arial" w:cs="Arial"/>
                    </w:rPr>
                  </w:pPr>
                  <w:r w:rsidRPr="00994E24">
                    <w:rPr>
                      <w:rStyle w:val="Forte"/>
                      <w:rFonts w:ascii="Arial" w:hAnsi="Arial" w:cs="Arial"/>
                    </w:rPr>
                    <w:t> </w:t>
                  </w:r>
                </w:p>
                <w:p w:rsidR="00E266CA" w:rsidRPr="00994E24" w:rsidRDefault="008F25AD" w:rsidP="00994E24">
                  <w:pPr>
                    <w:adjustRightInd w:val="0"/>
                    <w:jc w:val="both"/>
                    <w:rPr>
                      <w:rFonts w:ascii="Arial" w:hAnsi="Arial" w:cs="Arial"/>
                    </w:rPr>
                  </w:pPr>
                  <w:r w:rsidRPr="00994E24">
                    <w:rPr>
                      <w:rStyle w:val="Forte"/>
                      <w:rFonts w:ascii="Arial" w:hAnsi="Arial" w:cs="Arial"/>
                    </w:rPr>
                    <w:t xml:space="preserve">PARÁGRAFO TERCEIRO </w:t>
                  </w:r>
                  <w:r w:rsidRPr="00994E24">
                    <w:rPr>
                      <w:rFonts w:ascii="Arial" w:hAnsi="Arial" w:cs="Arial"/>
                    </w:rPr>
                    <w:t>– Os trabalhadores deverão zelar pelos seus uniformes, mantendo-os sempre limpos no exercício de suas atividades, sendo que, o descumprimento desta cláusula dará ao empregador o direito de adverti-lo uma única vez e em caso de reincidência será considerado descumprimento desta Convenção por parte do profissional infrator.</w:t>
                  </w:r>
                </w:p>
                <w:p w:rsidR="00E266CA" w:rsidRPr="00994E24" w:rsidRDefault="008F25AD" w:rsidP="00994E24">
                  <w:pPr>
                    <w:adjustRightInd w:val="0"/>
                    <w:jc w:val="both"/>
                    <w:rPr>
                      <w:rFonts w:ascii="Arial" w:hAnsi="Arial" w:cs="Arial"/>
                    </w:rPr>
                  </w:pPr>
                  <w:r w:rsidRPr="00994E24">
                    <w:rPr>
                      <w:rStyle w:val="Forte"/>
                      <w:rFonts w:ascii="Arial" w:hAnsi="Arial" w:cs="Arial"/>
                    </w:rPr>
                    <w:t> </w:t>
                  </w:r>
                </w:p>
                <w:p w:rsidR="00E266CA" w:rsidRPr="00994E24" w:rsidRDefault="008F25AD" w:rsidP="00994E24">
                  <w:pPr>
                    <w:adjustRightInd w:val="0"/>
                    <w:jc w:val="both"/>
                    <w:rPr>
                      <w:rFonts w:ascii="Arial" w:hAnsi="Arial" w:cs="Arial"/>
                    </w:rPr>
                  </w:pPr>
                  <w:r w:rsidRPr="00994E24">
                    <w:rPr>
                      <w:rStyle w:val="Forte"/>
                      <w:rFonts w:ascii="Arial" w:hAnsi="Arial" w:cs="Arial"/>
                    </w:rPr>
                    <w:t xml:space="preserve">PARÁGRAFO QUARTO - </w:t>
                  </w:r>
                  <w:r w:rsidRPr="00994E24">
                    <w:rPr>
                      <w:rFonts w:ascii="Arial" w:hAnsi="Arial" w:cs="Arial"/>
                    </w:rPr>
                    <w:t xml:space="preserve">Quando da dispensa do empregado fica o mesmo obrigado a devolver à empresa os </w:t>
                  </w:r>
                  <w:r w:rsidRPr="00994E24">
                    <w:rPr>
                      <w:rStyle w:val="Forte"/>
                      <w:rFonts w:ascii="Arial" w:hAnsi="Arial" w:cs="Arial"/>
                    </w:rPr>
                    <w:t>uniformes, bonés e equipamentos de proteção individual</w:t>
                  </w:r>
                  <w:r w:rsidRPr="00994E24">
                    <w:rPr>
                      <w:rFonts w:ascii="Arial" w:hAnsi="Arial" w:cs="Arial"/>
                    </w:rPr>
                    <w:t xml:space="preserve"> em seu poder, nas condições que se encontrarem, sob pena de ressarcir o custo dos mesmos</w:t>
                  </w:r>
                  <w:r w:rsidRPr="00994E24">
                    <w:rPr>
                      <w:rStyle w:val="Forte"/>
                      <w:rFonts w:ascii="Arial" w:hAnsi="Arial" w:cs="Arial"/>
                    </w:rPr>
                    <w:t>.</w:t>
                  </w:r>
                </w:p>
                <w:p w:rsidR="00E266CA" w:rsidRPr="00994E24" w:rsidRDefault="008F25AD" w:rsidP="00994E24">
                  <w:pPr>
                    <w:adjustRightInd w:val="0"/>
                    <w:jc w:val="both"/>
                    <w:rPr>
                      <w:rFonts w:ascii="Arial" w:hAnsi="Arial" w:cs="Arial"/>
                    </w:rPr>
                  </w:pPr>
                  <w:r w:rsidRPr="00994E24">
                    <w:rPr>
                      <w:rStyle w:val="Forte"/>
                      <w:rFonts w:ascii="Arial" w:hAnsi="Arial" w:cs="Arial"/>
                    </w:rPr>
                    <w:t> </w:t>
                  </w:r>
                </w:p>
                <w:p w:rsidR="00E266CA" w:rsidRPr="00994E24" w:rsidRDefault="008F25AD" w:rsidP="00994E24">
                  <w:pPr>
                    <w:adjustRightInd w:val="0"/>
                    <w:jc w:val="both"/>
                    <w:rPr>
                      <w:rFonts w:ascii="Arial" w:hAnsi="Arial" w:cs="Arial"/>
                    </w:rPr>
                  </w:pPr>
                  <w:r w:rsidRPr="00994E24">
                    <w:rPr>
                      <w:rStyle w:val="Forte"/>
                      <w:rFonts w:ascii="Arial" w:hAnsi="Arial" w:cs="Arial"/>
                    </w:rPr>
                    <w:t xml:space="preserve">PARÁGRAFO QUINTO - </w:t>
                  </w:r>
                  <w:r w:rsidRPr="00994E24">
                    <w:rPr>
                      <w:rFonts w:ascii="Arial" w:hAnsi="Arial" w:cs="Arial"/>
                    </w:rPr>
                    <w:t xml:space="preserve">Em caso de renovação do </w:t>
                  </w:r>
                  <w:r w:rsidRPr="00994E24">
                    <w:rPr>
                      <w:rStyle w:val="Forte"/>
                      <w:rFonts w:ascii="Arial" w:hAnsi="Arial" w:cs="Arial"/>
                    </w:rPr>
                    <w:t xml:space="preserve">uniforme, </w:t>
                  </w:r>
                  <w:r w:rsidRPr="00994E24">
                    <w:rPr>
                      <w:rFonts w:ascii="Arial" w:hAnsi="Arial" w:cs="Arial"/>
                    </w:rPr>
                    <w:t xml:space="preserve">ao receber a nova peça, deverá o empregado devolver ao empregador, o </w:t>
                  </w:r>
                  <w:r w:rsidRPr="00994E24">
                    <w:rPr>
                      <w:rStyle w:val="Forte"/>
                      <w:rFonts w:ascii="Arial" w:hAnsi="Arial" w:cs="Arial"/>
                    </w:rPr>
                    <w:t xml:space="preserve">uniforme usado, </w:t>
                  </w:r>
                  <w:r w:rsidRPr="00994E24">
                    <w:rPr>
                      <w:rFonts w:ascii="Arial" w:hAnsi="Arial" w:cs="Arial"/>
                    </w:rPr>
                    <w:t>no estado em que se encontre.</w:t>
                  </w:r>
                </w:p>
                <w:p w:rsidR="00E266CA" w:rsidRPr="00994E24" w:rsidRDefault="008F25AD" w:rsidP="00994E24">
                  <w:pPr>
                    <w:adjustRightInd w:val="0"/>
                    <w:jc w:val="both"/>
                    <w:rPr>
                      <w:rFonts w:ascii="Arial" w:hAnsi="Arial" w:cs="Arial"/>
                    </w:rPr>
                  </w:pPr>
                  <w:r w:rsidRPr="00994E24">
                    <w:rPr>
                      <w:rStyle w:val="Forte"/>
                      <w:rFonts w:ascii="Arial" w:hAnsi="Arial" w:cs="Arial"/>
                    </w:rPr>
                    <w:t> </w:t>
                  </w:r>
                </w:p>
                <w:p w:rsidR="00E266CA" w:rsidRPr="00994E24" w:rsidRDefault="008F25AD" w:rsidP="00994E24">
                  <w:pPr>
                    <w:adjustRightInd w:val="0"/>
                    <w:jc w:val="both"/>
                    <w:rPr>
                      <w:rFonts w:ascii="Arial" w:hAnsi="Arial" w:cs="Arial"/>
                    </w:rPr>
                  </w:pPr>
                  <w:r w:rsidRPr="00994E24">
                    <w:rPr>
                      <w:rStyle w:val="Forte"/>
                      <w:rFonts w:ascii="Arial" w:hAnsi="Arial" w:cs="Arial"/>
                    </w:rPr>
                    <w:t xml:space="preserve">PARÁGRAFO SEXTO </w:t>
                  </w:r>
                  <w:r w:rsidRPr="00994E24">
                    <w:rPr>
                      <w:rFonts w:ascii="Arial" w:hAnsi="Arial" w:cs="Arial"/>
                    </w:rPr>
                    <w:t>– Obrigatório o fornecimento do filtro solar com fator de proteção de no mínimo 30, devendo ser reposto sempre que necessário.</w:t>
                  </w:r>
                </w:p>
                <w:p w:rsidR="00E266CA" w:rsidRPr="00994E24" w:rsidRDefault="008F25AD" w:rsidP="00994E24">
                  <w:pPr>
                    <w:adjustRightInd w:val="0"/>
                    <w:jc w:val="both"/>
                    <w:rPr>
                      <w:rFonts w:ascii="Arial" w:hAnsi="Arial" w:cs="Arial"/>
                    </w:rPr>
                  </w:pPr>
                  <w:r w:rsidRPr="00994E24">
                    <w:rPr>
                      <w:rStyle w:val="Forte"/>
                      <w:rFonts w:ascii="Arial" w:hAnsi="Arial" w:cs="Arial"/>
                    </w:rPr>
                    <w:t> </w:t>
                  </w:r>
                </w:p>
                <w:p w:rsidR="00E266CA" w:rsidRPr="00994E24" w:rsidRDefault="00E266CA" w:rsidP="00994E24">
                  <w:pPr>
                    <w:rPr>
                      <w:rFonts w:ascii="Arial" w:eastAsia="Times New Roman" w:hAnsi="Arial" w:cs="Arial"/>
                    </w:rPr>
                  </w:pPr>
                </w:p>
                <w:p w:rsidR="00E266CA" w:rsidRDefault="008F25AD" w:rsidP="00994E24">
                  <w:pPr>
                    <w:jc w:val="center"/>
                    <w:rPr>
                      <w:rFonts w:ascii="Arial" w:eastAsia="Times New Roman" w:hAnsi="Arial" w:cs="Arial"/>
                    </w:rPr>
                  </w:pPr>
                  <w:r w:rsidRPr="00994E24">
                    <w:rPr>
                      <w:rFonts w:ascii="Arial" w:eastAsia="Times New Roman" w:hAnsi="Arial" w:cs="Arial"/>
                      <w:b/>
                      <w:bCs/>
                    </w:rPr>
                    <w:t xml:space="preserve">CIPA  composição, eleição, atribuições, garantias aos cipeiros </w:t>
                  </w:r>
                  <w:r w:rsidRPr="00994E24">
                    <w:rPr>
                      <w:rFonts w:ascii="Arial" w:eastAsia="Times New Roman" w:hAnsi="Arial" w:cs="Arial"/>
                      <w:b/>
                      <w:bCs/>
                    </w:rPr>
                    <w:br/>
                  </w:r>
                </w:p>
                <w:p w:rsidR="00994E24" w:rsidRPr="00994E24" w:rsidRDefault="00994E24" w:rsidP="00994E24">
                  <w:pPr>
                    <w:jc w:val="center"/>
                    <w:rPr>
                      <w:rFonts w:ascii="Arial" w:eastAsia="Times New Roman" w:hAnsi="Arial" w:cs="Arial"/>
                    </w:rPr>
                  </w:pPr>
                </w:p>
                <w:p w:rsidR="00E266CA" w:rsidRPr="00994E24" w:rsidRDefault="008F25AD" w:rsidP="00994E24">
                  <w:pPr>
                    <w:rPr>
                      <w:rFonts w:ascii="Arial" w:eastAsia="Times New Roman" w:hAnsi="Arial" w:cs="Arial"/>
                    </w:rPr>
                  </w:pPr>
                  <w:r w:rsidRPr="00994E24">
                    <w:rPr>
                      <w:rFonts w:ascii="Arial" w:eastAsia="Times New Roman" w:hAnsi="Arial" w:cs="Arial"/>
                      <w:b/>
                      <w:bCs/>
                    </w:rPr>
                    <w:t xml:space="preserve">CLÁUSULA VIGÉSIMA OITAVA - CIPA / CAT </w:t>
                  </w:r>
                  <w:r w:rsidRPr="00994E24">
                    <w:rPr>
                      <w:rFonts w:ascii="Arial" w:eastAsia="Times New Roman" w:hAnsi="Arial" w:cs="Arial"/>
                      <w:b/>
                      <w:bCs/>
                    </w:rPr>
                    <w:br/>
                  </w:r>
                </w:p>
                <w:p w:rsidR="00E266CA" w:rsidRPr="00994E24" w:rsidRDefault="008F25AD" w:rsidP="00994E24">
                  <w:pPr>
                    <w:adjustRightInd w:val="0"/>
                    <w:jc w:val="both"/>
                    <w:rPr>
                      <w:rFonts w:ascii="Arial" w:hAnsi="Arial" w:cs="Arial"/>
                    </w:rPr>
                  </w:pPr>
                  <w:r w:rsidRPr="00994E24">
                    <w:rPr>
                      <w:rFonts w:ascii="Arial" w:hAnsi="Arial" w:cs="Arial"/>
                    </w:rPr>
                    <w:t>A Empresa informará a federação profissional, com antecedência de 30 (trinta) dias a data, o local e o horário da eleição dos Membros da Comissão Interna para Prevenção de Acidentes - CIPA, permitindo a presença de Representante do Sindicato Profissional.</w:t>
                  </w:r>
                </w:p>
                <w:p w:rsidR="00E266CA" w:rsidRPr="00994E24" w:rsidRDefault="008F25AD" w:rsidP="00994E24">
                  <w:pPr>
                    <w:adjustRightInd w:val="0"/>
                    <w:jc w:val="both"/>
                    <w:rPr>
                      <w:rFonts w:ascii="Arial" w:hAnsi="Arial" w:cs="Arial"/>
                    </w:rPr>
                  </w:pPr>
                  <w:r w:rsidRPr="00994E24">
                    <w:rPr>
                      <w:rStyle w:val="Forte"/>
                      <w:rFonts w:ascii="Arial" w:hAnsi="Arial" w:cs="Arial"/>
                    </w:rPr>
                    <w:t> </w:t>
                  </w:r>
                </w:p>
                <w:p w:rsidR="00E266CA" w:rsidRPr="00994E24" w:rsidRDefault="008F25AD" w:rsidP="00994E24">
                  <w:pPr>
                    <w:adjustRightInd w:val="0"/>
                    <w:jc w:val="both"/>
                    <w:rPr>
                      <w:rFonts w:ascii="Arial" w:hAnsi="Arial" w:cs="Arial"/>
                    </w:rPr>
                  </w:pPr>
                  <w:r w:rsidRPr="00994E24">
                    <w:rPr>
                      <w:rStyle w:val="Forte"/>
                      <w:rFonts w:ascii="Arial" w:hAnsi="Arial" w:cs="Arial"/>
                    </w:rPr>
                    <w:t>PARÁGRAFO PRIMEIRO</w:t>
                  </w:r>
                  <w:r w:rsidR="00994E24">
                    <w:rPr>
                      <w:rStyle w:val="Forte"/>
                      <w:rFonts w:ascii="Arial" w:hAnsi="Arial" w:cs="Arial"/>
                    </w:rPr>
                    <w:t xml:space="preserve"> -</w:t>
                  </w:r>
                  <w:r w:rsidRPr="00994E24">
                    <w:rPr>
                      <w:rFonts w:ascii="Arial" w:hAnsi="Arial" w:cs="Arial"/>
                    </w:rPr>
                    <w:t xml:space="preserve"> Será constituída uma CIPA nos locais de trabalho onde se encontrem mais de 50 (cinq</w:t>
                  </w:r>
                  <w:r w:rsidR="00994E24">
                    <w:rPr>
                      <w:rFonts w:ascii="Arial" w:hAnsi="Arial" w:cs="Arial"/>
                    </w:rPr>
                    <w:t>u</w:t>
                  </w:r>
                  <w:r w:rsidRPr="00994E24">
                    <w:rPr>
                      <w:rFonts w:ascii="Arial" w:hAnsi="Arial" w:cs="Arial"/>
                    </w:rPr>
                    <w:t>enta) empregados.</w:t>
                  </w:r>
                </w:p>
                <w:p w:rsidR="00E266CA" w:rsidRPr="00994E24" w:rsidRDefault="008F25AD" w:rsidP="00994E24">
                  <w:pPr>
                    <w:adjustRightInd w:val="0"/>
                    <w:jc w:val="both"/>
                    <w:rPr>
                      <w:rFonts w:ascii="Arial" w:hAnsi="Arial" w:cs="Arial"/>
                    </w:rPr>
                  </w:pPr>
                  <w:r w:rsidRPr="00994E24">
                    <w:rPr>
                      <w:rStyle w:val="Forte"/>
                      <w:rFonts w:ascii="Arial" w:hAnsi="Arial" w:cs="Arial"/>
                    </w:rPr>
                    <w:t> </w:t>
                  </w:r>
                </w:p>
                <w:p w:rsidR="00E266CA" w:rsidRPr="00994E24" w:rsidRDefault="00994E24" w:rsidP="00994E24">
                  <w:pPr>
                    <w:adjustRightInd w:val="0"/>
                    <w:jc w:val="both"/>
                    <w:rPr>
                      <w:rFonts w:ascii="Arial" w:hAnsi="Arial" w:cs="Arial"/>
                    </w:rPr>
                  </w:pPr>
                  <w:r w:rsidRPr="00994E24">
                    <w:rPr>
                      <w:rStyle w:val="Forte"/>
                      <w:rFonts w:ascii="Arial" w:hAnsi="Arial" w:cs="Arial"/>
                    </w:rPr>
                    <w:t>PARÁGRAFO</w:t>
                  </w:r>
                  <w:r w:rsidR="008F25AD" w:rsidRPr="00994E24">
                    <w:rPr>
                      <w:rStyle w:val="Forte"/>
                      <w:rFonts w:ascii="Arial" w:hAnsi="Arial" w:cs="Arial"/>
                    </w:rPr>
                    <w:t xml:space="preserve"> SEGUNDO - </w:t>
                  </w:r>
                  <w:r w:rsidR="008F25AD" w:rsidRPr="00994E24">
                    <w:rPr>
                      <w:rFonts w:ascii="Arial" w:hAnsi="Arial" w:cs="Arial"/>
                    </w:rPr>
                    <w:t>É obrigatória a comunicação ao sindicato profissional de qualquer acidente de trabalho sofrido por funcionários da empresa no prazo máximo de quarenta e oito horas da cientificação do mesmo por parte da empresa, devendo ser enviado ao sindicato uma cópia da CAT.</w:t>
                  </w:r>
                </w:p>
                <w:p w:rsidR="00E266CA" w:rsidRDefault="00E266CA" w:rsidP="00994E24">
                  <w:pPr>
                    <w:rPr>
                      <w:rFonts w:ascii="Arial" w:eastAsia="Times New Roman" w:hAnsi="Arial" w:cs="Arial"/>
                    </w:rPr>
                  </w:pPr>
                </w:p>
                <w:p w:rsidR="00994E24" w:rsidRPr="00994E24" w:rsidRDefault="00994E24" w:rsidP="00994E24">
                  <w:pPr>
                    <w:rPr>
                      <w:rFonts w:ascii="Arial" w:eastAsia="Times New Roman" w:hAnsi="Arial" w:cs="Arial"/>
                    </w:rPr>
                  </w:pPr>
                </w:p>
                <w:p w:rsidR="00E266CA" w:rsidRPr="00994E24" w:rsidRDefault="008F25AD" w:rsidP="00994E24">
                  <w:pPr>
                    <w:jc w:val="center"/>
                    <w:rPr>
                      <w:rFonts w:ascii="Arial" w:eastAsia="Times New Roman" w:hAnsi="Arial" w:cs="Arial"/>
                    </w:rPr>
                  </w:pPr>
                  <w:r w:rsidRPr="00994E24">
                    <w:rPr>
                      <w:rFonts w:ascii="Arial" w:eastAsia="Times New Roman" w:hAnsi="Arial" w:cs="Arial"/>
                      <w:b/>
                      <w:bCs/>
                    </w:rPr>
                    <w:t xml:space="preserve">Aceitação de Atestados Médicos </w:t>
                  </w:r>
                  <w:r w:rsidRPr="00994E24">
                    <w:rPr>
                      <w:rFonts w:ascii="Arial" w:eastAsia="Times New Roman" w:hAnsi="Arial" w:cs="Arial"/>
                      <w:b/>
                      <w:bCs/>
                    </w:rPr>
                    <w:br/>
                  </w:r>
                </w:p>
                <w:p w:rsidR="00E266CA" w:rsidRPr="00994E24" w:rsidRDefault="008F25AD" w:rsidP="00994E24">
                  <w:pPr>
                    <w:rPr>
                      <w:rFonts w:ascii="Arial" w:eastAsia="Times New Roman" w:hAnsi="Arial" w:cs="Arial"/>
                    </w:rPr>
                  </w:pPr>
                  <w:r w:rsidRPr="00994E24">
                    <w:rPr>
                      <w:rFonts w:ascii="Arial" w:eastAsia="Times New Roman" w:hAnsi="Arial" w:cs="Arial"/>
                      <w:b/>
                      <w:bCs/>
                    </w:rPr>
                    <w:br/>
                    <w:t xml:space="preserve">CLÁUSULA VIGÉSIMA NONA - ATESTADO MÉDICO </w:t>
                  </w:r>
                  <w:r w:rsidRPr="00994E24">
                    <w:rPr>
                      <w:rFonts w:ascii="Arial" w:eastAsia="Times New Roman" w:hAnsi="Arial" w:cs="Arial"/>
                      <w:b/>
                      <w:bCs/>
                    </w:rPr>
                    <w:br/>
                  </w:r>
                </w:p>
                <w:p w:rsidR="00E266CA" w:rsidRPr="00994E24" w:rsidRDefault="008F25AD" w:rsidP="00994E24">
                  <w:pPr>
                    <w:adjustRightInd w:val="0"/>
                    <w:jc w:val="both"/>
                    <w:rPr>
                      <w:rFonts w:ascii="Arial" w:hAnsi="Arial" w:cs="Arial"/>
                    </w:rPr>
                  </w:pPr>
                  <w:r w:rsidRPr="00994E24">
                    <w:rPr>
                      <w:rFonts w:ascii="Arial" w:hAnsi="Arial" w:cs="Arial"/>
                    </w:rPr>
                    <w:t>O funcionário em gozo de licença médica deverá apresentar à empresa o referido atestado médico no prazo máximo de 48 (quarenta e oito) horas sob pena de invalidade do mesmo.</w:t>
                  </w:r>
                </w:p>
                <w:p w:rsidR="00E266CA" w:rsidRPr="00994E24" w:rsidRDefault="00E266CA" w:rsidP="00994E24">
                  <w:pPr>
                    <w:rPr>
                      <w:rFonts w:ascii="Arial" w:eastAsia="Times New Roman" w:hAnsi="Arial" w:cs="Arial"/>
                    </w:rPr>
                  </w:pPr>
                </w:p>
                <w:p w:rsidR="00994E24" w:rsidRDefault="00994E24" w:rsidP="00994E24">
                  <w:pPr>
                    <w:jc w:val="center"/>
                    <w:rPr>
                      <w:rFonts w:ascii="Arial" w:eastAsia="Times New Roman" w:hAnsi="Arial" w:cs="Arial"/>
                      <w:b/>
                      <w:bCs/>
                    </w:rPr>
                  </w:pPr>
                </w:p>
                <w:p w:rsidR="00E266CA" w:rsidRPr="00994E24" w:rsidRDefault="008F25AD" w:rsidP="00994E24">
                  <w:pPr>
                    <w:jc w:val="center"/>
                    <w:rPr>
                      <w:rFonts w:ascii="Arial" w:eastAsia="Times New Roman" w:hAnsi="Arial" w:cs="Arial"/>
                    </w:rPr>
                  </w:pPr>
                  <w:r w:rsidRPr="00994E24">
                    <w:rPr>
                      <w:rFonts w:ascii="Arial" w:eastAsia="Times New Roman" w:hAnsi="Arial" w:cs="Arial"/>
                      <w:b/>
                      <w:bCs/>
                    </w:rPr>
                    <w:t xml:space="preserve">Acompanhamento de Acidentado e/ou Portador de Doença Profissional </w:t>
                  </w:r>
                  <w:r w:rsidRPr="00994E24">
                    <w:rPr>
                      <w:rFonts w:ascii="Arial" w:eastAsia="Times New Roman" w:hAnsi="Arial" w:cs="Arial"/>
                      <w:b/>
                      <w:bCs/>
                    </w:rPr>
                    <w:br/>
                  </w:r>
                </w:p>
                <w:p w:rsidR="00E266CA" w:rsidRPr="00994E24" w:rsidRDefault="008F25AD" w:rsidP="00994E24">
                  <w:pPr>
                    <w:rPr>
                      <w:rFonts w:ascii="Arial" w:eastAsia="Times New Roman" w:hAnsi="Arial" w:cs="Arial"/>
                    </w:rPr>
                  </w:pPr>
                  <w:r w:rsidRPr="00994E24">
                    <w:rPr>
                      <w:rFonts w:ascii="Arial" w:eastAsia="Times New Roman" w:hAnsi="Arial" w:cs="Arial"/>
                      <w:b/>
                      <w:bCs/>
                    </w:rPr>
                    <w:br/>
                    <w:t xml:space="preserve">CLÁUSULA TRIGÉSIMA - REMOÇÃO DE ACIDENTADOS </w:t>
                  </w:r>
                  <w:r w:rsidRPr="00994E24">
                    <w:rPr>
                      <w:rFonts w:ascii="Arial" w:eastAsia="Times New Roman" w:hAnsi="Arial" w:cs="Arial"/>
                      <w:b/>
                      <w:bCs/>
                    </w:rPr>
                    <w:br/>
                  </w:r>
                </w:p>
                <w:p w:rsidR="00E266CA" w:rsidRPr="00994E24" w:rsidRDefault="008F25AD" w:rsidP="00994E24">
                  <w:pPr>
                    <w:adjustRightInd w:val="0"/>
                    <w:jc w:val="both"/>
                    <w:rPr>
                      <w:rFonts w:ascii="Arial" w:hAnsi="Arial" w:cs="Arial"/>
                    </w:rPr>
                  </w:pPr>
                  <w:r w:rsidRPr="00994E24">
                    <w:rPr>
                      <w:rFonts w:ascii="Arial" w:hAnsi="Arial" w:cs="Arial"/>
                    </w:rPr>
                    <w:t xml:space="preserve">As empresas e/ou empregadores deverão remover o </w:t>
                  </w:r>
                  <w:r w:rsidRPr="00994E24">
                    <w:rPr>
                      <w:rStyle w:val="Forte"/>
                      <w:rFonts w:ascii="Arial" w:hAnsi="Arial" w:cs="Arial"/>
                    </w:rPr>
                    <w:t xml:space="preserve">empregado acidentado </w:t>
                  </w:r>
                  <w:r w:rsidRPr="00994E24">
                    <w:rPr>
                      <w:rFonts w:ascii="Arial" w:hAnsi="Arial" w:cs="Arial"/>
                    </w:rPr>
                    <w:t>no trabalho, para levá-lo até o local onde será adequadamente atendido.</w:t>
                  </w:r>
                </w:p>
                <w:p w:rsidR="00E266CA" w:rsidRPr="00994E24" w:rsidRDefault="008F25AD" w:rsidP="00994E24">
                  <w:pPr>
                    <w:adjustRightInd w:val="0"/>
                    <w:jc w:val="both"/>
                    <w:rPr>
                      <w:rFonts w:ascii="Arial" w:hAnsi="Arial" w:cs="Arial"/>
                    </w:rPr>
                  </w:pPr>
                  <w:r w:rsidRPr="00994E24">
                    <w:rPr>
                      <w:rStyle w:val="Forte"/>
                      <w:rFonts w:ascii="Arial" w:hAnsi="Arial" w:cs="Arial"/>
                    </w:rPr>
                    <w:t> </w:t>
                  </w:r>
                </w:p>
                <w:p w:rsidR="00E266CA" w:rsidRPr="00994E24" w:rsidRDefault="008F25AD" w:rsidP="00994E24">
                  <w:pPr>
                    <w:adjustRightInd w:val="0"/>
                    <w:jc w:val="both"/>
                    <w:rPr>
                      <w:rFonts w:ascii="Arial" w:hAnsi="Arial" w:cs="Arial"/>
                    </w:rPr>
                  </w:pPr>
                  <w:r w:rsidRPr="00994E24">
                    <w:rPr>
                      <w:rStyle w:val="Forte"/>
                      <w:rFonts w:ascii="Arial" w:hAnsi="Arial" w:cs="Arial"/>
                    </w:rPr>
                    <w:t xml:space="preserve">PARÁGRAFO ÚNICO - </w:t>
                  </w:r>
                  <w:r w:rsidRPr="00994E24">
                    <w:rPr>
                      <w:rFonts w:ascii="Arial" w:hAnsi="Arial" w:cs="Arial"/>
                    </w:rPr>
                    <w:t xml:space="preserve">As empresas fornecerão </w:t>
                  </w:r>
                  <w:r w:rsidRPr="00994E24">
                    <w:rPr>
                      <w:rStyle w:val="Forte"/>
                      <w:rFonts w:ascii="Arial" w:hAnsi="Arial" w:cs="Arial"/>
                    </w:rPr>
                    <w:t xml:space="preserve">vale transporte gratuito </w:t>
                  </w:r>
                  <w:r w:rsidRPr="00994E24">
                    <w:rPr>
                      <w:rFonts w:ascii="Arial" w:hAnsi="Arial" w:cs="Arial"/>
                    </w:rPr>
                    <w:t xml:space="preserve">aos empregados que se acidentarem no trabalho e que necessitem do </w:t>
                  </w:r>
                  <w:r w:rsidRPr="00994E24">
                    <w:rPr>
                      <w:rStyle w:val="Forte"/>
                      <w:rFonts w:ascii="Arial" w:hAnsi="Arial" w:cs="Arial"/>
                    </w:rPr>
                    <w:t>Tratamento de Fisioterapia</w:t>
                  </w:r>
                  <w:r w:rsidRPr="00994E24">
                    <w:rPr>
                      <w:rFonts w:ascii="Arial" w:hAnsi="Arial" w:cs="Arial"/>
                    </w:rPr>
                    <w:t>, mediante comprovação escrita do médico ou hospital em que o acidentado foi atendido, para os dias por eles estipulados.</w:t>
                  </w:r>
                </w:p>
                <w:p w:rsidR="00E266CA" w:rsidRPr="00994E24" w:rsidRDefault="008F25AD" w:rsidP="00994E24">
                  <w:pPr>
                    <w:pStyle w:val="NormalWeb"/>
                    <w:spacing w:before="0" w:beforeAutospacing="0" w:after="0" w:afterAutospacing="0"/>
                    <w:rPr>
                      <w:rFonts w:ascii="Arial" w:hAnsi="Arial" w:cs="Arial"/>
                    </w:rPr>
                  </w:pPr>
                  <w:r w:rsidRPr="00994E24">
                    <w:rPr>
                      <w:rFonts w:ascii="Arial" w:hAnsi="Arial" w:cs="Arial"/>
                    </w:rPr>
                    <w:t> </w:t>
                  </w:r>
                </w:p>
                <w:p w:rsidR="00E266CA" w:rsidRPr="00994E24" w:rsidRDefault="00E266CA" w:rsidP="00994E24">
                  <w:pPr>
                    <w:rPr>
                      <w:rFonts w:ascii="Arial" w:eastAsia="Times New Roman" w:hAnsi="Arial" w:cs="Arial"/>
                    </w:rPr>
                  </w:pPr>
                </w:p>
                <w:p w:rsidR="00E266CA" w:rsidRPr="00994E24" w:rsidRDefault="008F25AD" w:rsidP="00994E24">
                  <w:pPr>
                    <w:jc w:val="center"/>
                    <w:rPr>
                      <w:rFonts w:ascii="Arial" w:eastAsia="Times New Roman" w:hAnsi="Arial" w:cs="Arial"/>
                    </w:rPr>
                  </w:pPr>
                  <w:r w:rsidRPr="00994E24">
                    <w:rPr>
                      <w:rFonts w:ascii="Arial" w:eastAsia="Times New Roman" w:hAnsi="Arial" w:cs="Arial"/>
                      <w:b/>
                      <w:bCs/>
                    </w:rPr>
                    <w:t xml:space="preserve">Primeiros Socorros </w:t>
                  </w:r>
                  <w:r w:rsidRPr="00994E24">
                    <w:rPr>
                      <w:rFonts w:ascii="Arial" w:eastAsia="Times New Roman" w:hAnsi="Arial" w:cs="Arial"/>
                      <w:b/>
                      <w:bCs/>
                    </w:rPr>
                    <w:br/>
                  </w:r>
                </w:p>
                <w:p w:rsidR="00E266CA" w:rsidRPr="00994E24" w:rsidRDefault="008F25AD" w:rsidP="00994E24">
                  <w:pPr>
                    <w:rPr>
                      <w:rFonts w:ascii="Arial" w:eastAsia="Times New Roman" w:hAnsi="Arial" w:cs="Arial"/>
                    </w:rPr>
                  </w:pPr>
                  <w:r w:rsidRPr="00994E24">
                    <w:rPr>
                      <w:rFonts w:ascii="Arial" w:eastAsia="Times New Roman" w:hAnsi="Arial" w:cs="Arial"/>
                      <w:b/>
                      <w:bCs/>
                    </w:rPr>
                    <w:br/>
                    <w:t xml:space="preserve">CLÁUSULA TRIGÉSIMA PRIMEIRA - PRIMEIROS SOCORROS </w:t>
                  </w:r>
                  <w:r w:rsidRPr="00994E24">
                    <w:rPr>
                      <w:rFonts w:ascii="Arial" w:eastAsia="Times New Roman" w:hAnsi="Arial" w:cs="Arial"/>
                      <w:b/>
                      <w:bCs/>
                    </w:rPr>
                    <w:br/>
                  </w:r>
                </w:p>
                <w:p w:rsidR="00E266CA" w:rsidRPr="00994E24" w:rsidRDefault="008F25AD" w:rsidP="00994E24">
                  <w:pPr>
                    <w:adjustRightInd w:val="0"/>
                    <w:jc w:val="both"/>
                    <w:rPr>
                      <w:rFonts w:ascii="Arial" w:hAnsi="Arial" w:cs="Arial"/>
                    </w:rPr>
                  </w:pPr>
                  <w:r w:rsidRPr="00994E24">
                    <w:rPr>
                      <w:rFonts w:ascii="Arial" w:hAnsi="Arial" w:cs="Arial"/>
                    </w:rPr>
                    <w:t xml:space="preserve">As empresas e/ou empregadores, deverão manter em seus estabelecimentos, em local acessível, à disposição dos empregados, material usual à prestação de </w:t>
                  </w:r>
                  <w:r w:rsidRPr="00994E24">
                    <w:rPr>
                      <w:rFonts w:ascii="Arial" w:hAnsi="Arial" w:cs="Arial"/>
                      <w:b/>
                      <w:bCs/>
                    </w:rPr>
                    <w:t xml:space="preserve">primeiros socorros </w:t>
                  </w:r>
                  <w:r w:rsidRPr="00994E24">
                    <w:rPr>
                      <w:rFonts w:ascii="Arial" w:hAnsi="Arial" w:cs="Arial"/>
                    </w:rPr>
                    <w:t>em caso de acidente.</w:t>
                  </w:r>
                </w:p>
                <w:p w:rsidR="00E266CA" w:rsidRPr="00994E24" w:rsidRDefault="00E266CA" w:rsidP="00994E24">
                  <w:pPr>
                    <w:rPr>
                      <w:rFonts w:ascii="Arial" w:eastAsia="Times New Roman" w:hAnsi="Arial" w:cs="Arial"/>
                    </w:rPr>
                  </w:pPr>
                </w:p>
                <w:p w:rsidR="00E266CA" w:rsidRPr="00994E24" w:rsidRDefault="008F25AD" w:rsidP="00994E24">
                  <w:pPr>
                    <w:jc w:val="center"/>
                    <w:rPr>
                      <w:rFonts w:ascii="Arial" w:eastAsia="Times New Roman" w:hAnsi="Arial" w:cs="Arial"/>
                    </w:rPr>
                  </w:pPr>
                  <w:r w:rsidRPr="00994E24">
                    <w:rPr>
                      <w:rFonts w:ascii="Arial" w:eastAsia="Times New Roman" w:hAnsi="Arial" w:cs="Arial"/>
                    </w:rPr>
                    <w:br/>
                  </w:r>
                  <w:r w:rsidRPr="00994E24">
                    <w:rPr>
                      <w:rFonts w:ascii="Arial" w:eastAsia="Times New Roman" w:hAnsi="Arial" w:cs="Arial"/>
                      <w:b/>
                      <w:bCs/>
                    </w:rPr>
                    <w:t xml:space="preserve">Relações Sindicais </w:t>
                  </w:r>
                  <w:r w:rsidRPr="00994E24">
                    <w:rPr>
                      <w:rFonts w:ascii="Arial" w:eastAsia="Times New Roman" w:hAnsi="Arial" w:cs="Arial"/>
                      <w:b/>
                      <w:bCs/>
                    </w:rPr>
                    <w:br/>
                  </w:r>
                  <w:r w:rsidRPr="00994E24">
                    <w:rPr>
                      <w:rFonts w:ascii="Arial" w:eastAsia="Times New Roman" w:hAnsi="Arial" w:cs="Arial"/>
                      <w:b/>
                      <w:bCs/>
                    </w:rPr>
                    <w:lastRenderedPageBreak/>
                    <w:t xml:space="preserve">Acesso do Sindicato ao Local de Trabalho </w:t>
                  </w:r>
                  <w:r w:rsidRPr="00994E24">
                    <w:rPr>
                      <w:rFonts w:ascii="Arial" w:eastAsia="Times New Roman" w:hAnsi="Arial" w:cs="Arial"/>
                      <w:b/>
                      <w:bCs/>
                    </w:rPr>
                    <w:br/>
                  </w:r>
                </w:p>
                <w:p w:rsidR="00E266CA" w:rsidRPr="00994E24" w:rsidRDefault="008F25AD" w:rsidP="00994E24">
                  <w:pPr>
                    <w:rPr>
                      <w:rFonts w:ascii="Arial" w:eastAsia="Times New Roman" w:hAnsi="Arial" w:cs="Arial"/>
                    </w:rPr>
                  </w:pPr>
                  <w:r w:rsidRPr="00994E24">
                    <w:rPr>
                      <w:rFonts w:ascii="Arial" w:eastAsia="Times New Roman" w:hAnsi="Arial" w:cs="Arial"/>
                      <w:b/>
                      <w:bCs/>
                    </w:rPr>
                    <w:br/>
                    <w:t xml:space="preserve">CLÁUSULA TRIGÉSIMA SEGUNDA - QUADRO DE AVISOS </w:t>
                  </w:r>
                  <w:r w:rsidRPr="00994E24">
                    <w:rPr>
                      <w:rFonts w:ascii="Arial" w:eastAsia="Times New Roman" w:hAnsi="Arial" w:cs="Arial"/>
                      <w:b/>
                      <w:bCs/>
                    </w:rPr>
                    <w:br/>
                  </w:r>
                </w:p>
                <w:p w:rsidR="00E266CA" w:rsidRPr="00994E24" w:rsidRDefault="008F25AD" w:rsidP="00994E24">
                  <w:pPr>
                    <w:pStyle w:val="NormalWeb"/>
                    <w:spacing w:before="0" w:beforeAutospacing="0" w:after="0" w:afterAutospacing="0"/>
                    <w:rPr>
                      <w:rFonts w:ascii="Arial" w:hAnsi="Arial" w:cs="Arial"/>
                    </w:rPr>
                  </w:pPr>
                  <w:r w:rsidRPr="00994E24">
                    <w:rPr>
                      <w:rFonts w:ascii="Arial" w:eastAsia="Times New Roman" w:hAnsi="Arial" w:cs="Arial"/>
                      <w:lang w:val="pt-PT"/>
                    </w:rPr>
                    <w:t xml:space="preserve">As empresas permitirão a fixação de </w:t>
                  </w:r>
                  <w:r w:rsidRPr="00994E24">
                    <w:rPr>
                      <w:rFonts w:ascii="Arial" w:eastAsia="Times New Roman" w:hAnsi="Arial" w:cs="Arial"/>
                      <w:b/>
                      <w:lang w:val="pt-PT"/>
                    </w:rPr>
                    <w:t>quadro de avisos</w:t>
                  </w:r>
                  <w:r w:rsidRPr="00994E24">
                    <w:rPr>
                      <w:rFonts w:ascii="Arial" w:eastAsia="Times New Roman" w:hAnsi="Arial" w:cs="Arial"/>
                      <w:lang w:val="pt-PT"/>
                    </w:rPr>
                    <w:t xml:space="preserve"> pelo sindicato profissional em locais apropriados para tal, acessíveis aos empregados, para divulgação de matéria do interesse da categoria, sendo vedada a divulgação de matéria político-partidária, ou ofensiva a quem quer que seja.  Os avisos deverão permancer no quadro de avisos por um período mínimo de 7 (sete) dias.</w:t>
                  </w:r>
                </w:p>
                <w:p w:rsidR="00E266CA" w:rsidRPr="00994E24" w:rsidRDefault="008F25AD" w:rsidP="00994E24">
                  <w:pPr>
                    <w:rPr>
                      <w:rFonts w:ascii="Arial" w:eastAsia="Times New Roman" w:hAnsi="Arial" w:cs="Arial"/>
                    </w:rPr>
                  </w:pPr>
                  <w:r w:rsidRPr="00994E24">
                    <w:rPr>
                      <w:rFonts w:ascii="Arial" w:eastAsia="Times New Roman" w:hAnsi="Arial" w:cs="Arial"/>
                    </w:rPr>
                    <w:br/>
                  </w:r>
                  <w:r w:rsidRPr="00994E24">
                    <w:rPr>
                      <w:rFonts w:ascii="Arial" w:eastAsia="Times New Roman" w:hAnsi="Arial" w:cs="Arial"/>
                      <w:b/>
                      <w:bCs/>
                    </w:rPr>
                    <w:br/>
                    <w:t xml:space="preserve">CLÁUSULA TRIGÉSIMA TERCEIRA - VISITA AOS LOCAIS DE TRABALHO </w:t>
                  </w:r>
                  <w:r w:rsidRPr="00994E24">
                    <w:rPr>
                      <w:rFonts w:ascii="Arial" w:eastAsia="Times New Roman" w:hAnsi="Arial" w:cs="Arial"/>
                      <w:b/>
                      <w:bCs/>
                    </w:rPr>
                    <w:br/>
                  </w:r>
                </w:p>
                <w:p w:rsidR="00E266CA" w:rsidRPr="00994E24" w:rsidRDefault="008F25AD" w:rsidP="00994E24">
                  <w:pPr>
                    <w:pStyle w:val="NormalWeb"/>
                    <w:spacing w:before="0" w:beforeAutospacing="0" w:after="0" w:afterAutospacing="0"/>
                    <w:rPr>
                      <w:rFonts w:ascii="Arial" w:hAnsi="Arial" w:cs="Arial"/>
                    </w:rPr>
                  </w:pPr>
                  <w:r w:rsidRPr="00994E24">
                    <w:rPr>
                      <w:rFonts w:ascii="Arial" w:eastAsiaTheme="minorHAnsi" w:hAnsi="Arial" w:cs="Arial"/>
                      <w:lang w:eastAsia="en-US"/>
                    </w:rPr>
                    <w:t>As empresas deverão permitir o acesso do Sindicato Profissional, a qualquer momento, através de um de seus diretores devidamente credenciado, nas dependências da empresa para visitar os locais de trabalho de seus representados, para assisti-los, verificar as condições de execução da Convenção Coletiva e facilitar a sindicalização.</w:t>
                  </w:r>
                </w:p>
                <w:p w:rsidR="00E266CA" w:rsidRDefault="00E266CA" w:rsidP="00994E24">
                  <w:pPr>
                    <w:rPr>
                      <w:rFonts w:ascii="Arial" w:eastAsia="Times New Roman" w:hAnsi="Arial" w:cs="Arial"/>
                    </w:rPr>
                  </w:pPr>
                </w:p>
                <w:p w:rsidR="00994E24" w:rsidRPr="00994E24" w:rsidRDefault="00994E24" w:rsidP="00994E24">
                  <w:pPr>
                    <w:rPr>
                      <w:rFonts w:ascii="Arial" w:eastAsia="Times New Roman" w:hAnsi="Arial" w:cs="Arial"/>
                    </w:rPr>
                  </w:pPr>
                </w:p>
                <w:p w:rsidR="00E266CA" w:rsidRPr="00994E24" w:rsidRDefault="008F25AD" w:rsidP="00994E24">
                  <w:pPr>
                    <w:jc w:val="center"/>
                    <w:rPr>
                      <w:rFonts w:ascii="Arial" w:eastAsia="Times New Roman" w:hAnsi="Arial" w:cs="Arial"/>
                    </w:rPr>
                  </w:pPr>
                  <w:r w:rsidRPr="00994E24">
                    <w:rPr>
                      <w:rFonts w:ascii="Arial" w:eastAsia="Times New Roman" w:hAnsi="Arial" w:cs="Arial"/>
                      <w:b/>
                      <w:bCs/>
                    </w:rPr>
                    <w:t xml:space="preserve">Garantias a Diretores Sindicais </w:t>
                  </w:r>
                  <w:r w:rsidRPr="00994E24">
                    <w:rPr>
                      <w:rFonts w:ascii="Arial" w:eastAsia="Times New Roman" w:hAnsi="Arial" w:cs="Arial"/>
                      <w:b/>
                      <w:bCs/>
                    </w:rPr>
                    <w:br/>
                  </w:r>
                </w:p>
                <w:p w:rsidR="00E266CA" w:rsidRPr="00994E24" w:rsidRDefault="008F25AD" w:rsidP="00994E24">
                  <w:pPr>
                    <w:rPr>
                      <w:rFonts w:ascii="Arial" w:eastAsia="Times New Roman" w:hAnsi="Arial" w:cs="Arial"/>
                    </w:rPr>
                  </w:pPr>
                  <w:r w:rsidRPr="00994E24">
                    <w:rPr>
                      <w:rFonts w:ascii="Arial" w:eastAsia="Times New Roman" w:hAnsi="Arial" w:cs="Arial"/>
                      <w:b/>
                      <w:bCs/>
                    </w:rPr>
                    <w:br/>
                    <w:t xml:space="preserve">CLÁUSULA TRIGÉSIMA QUARTA - LICENÇA REMUNERADA PARA DIRETORES SINDICAIS </w:t>
                  </w:r>
                  <w:r w:rsidRPr="00994E24">
                    <w:rPr>
                      <w:rFonts w:ascii="Arial" w:eastAsia="Times New Roman" w:hAnsi="Arial" w:cs="Arial"/>
                      <w:b/>
                      <w:bCs/>
                    </w:rPr>
                    <w:br/>
                  </w:r>
                </w:p>
                <w:p w:rsidR="00E266CA" w:rsidRPr="00994E24" w:rsidRDefault="008F25AD" w:rsidP="00994E24">
                  <w:pPr>
                    <w:pStyle w:val="NormalWeb"/>
                    <w:spacing w:before="0" w:beforeAutospacing="0" w:after="0" w:afterAutospacing="0"/>
                    <w:jc w:val="both"/>
                    <w:rPr>
                      <w:rFonts w:ascii="Arial" w:hAnsi="Arial" w:cs="Arial"/>
                    </w:rPr>
                  </w:pPr>
                  <w:r w:rsidRPr="00994E24">
                    <w:rPr>
                      <w:rFonts w:ascii="Arial" w:hAnsi="Arial" w:cs="Arial"/>
                    </w:rPr>
                    <w:t>As empresas concederão até 15 (quinze) dias no ano, de licença remunerada para funcionários que ocupem cargos de diretores sindicais, até o limite máximo de 02 (dois) funcionários por empresa, desde que a entidade sindical pré-avise à(s) empresa(s) da necessidade de liberação dos mesmos, com, no mínimo, 03 (três) dias de antecedência.</w:t>
                  </w:r>
                </w:p>
                <w:p w:rsidR="00E266CA" w:rsidRPr="00994E24" w:rsidRDefault="008F25AD" w:rsidP="00994E24">
                  <w:pPr>
                    <w:pStyle w:val="NormalWeb"/>
                    <w:spacing w:before="0" w:beforeAutospacing="0" w:after="0" w:afterAutospacing="0"/>
                    <w:rPr>
                      <w:rFonts w:ascii="Arial" w:hAnsi="Arial" w:cs="Arial"/>
                    </w:rPr>
                  </w:pPr>
                  <w:r w:rsidRPr="00994E24">
                    <w:rPr>
                      <w:rFonts w:ascii="Arial" w:hAnsi="Arial" w:cs="Arial"/>
                    </w:rPr>
                    <w:t> </w:t>
                  </w:r>
                </w:p>
                <w:p w:rsidR="00E266CA" w:rsidRPr="00994E24" w:rsidRDefault="008F25AD" w:rsidP="00994E24">
                  <w:pPr>
                    <w:jc w:val="both"/>
                    <w:rPr>
                      <w:rFonts w:ascii="Arial" w:hAnsi="Arial" w:cs="Arial"/>
                    </w:rPr>
                  </w:pPr>
                  <w:r w:rsidRPr="00994E24">
                    <w:rPr>
                      <w:rStyle w:val="Forte"/>
                      <w:rFonts w:ascii="Arial" w:hAnsi="Arial" w:cs="Arial"/>
                    </w:rPr>
                    <w:t>PARÁGRAFO PRIMEIRO</w:t>
                  </w:r>
                  <w:r w:rsidRPr="00994E24">
                    <w:rPr>
                      <w:rFonts w:ascii="Arial" w:hAnsi="Arial" w:cs="Arial"/>
                    </w:rPr>
                    <w:t xml:space="preserve"> - A licença remunerada bem como a estabilidade decorrente do cargo de dirigente sindical se estenderá aos diretores, suplentes e membros do conselho fiscal.</w:t>
                  </w:r>
                </w:p>
                <w:p w:rsidR="00E266CA" w:rsidRPr="00994E24" w:rsidRDefault="008F25AD" w:rsidP="00994E24">
                  <w:pPr>
                    <w:pStyle w:val="NormalWeb"/>
                    <w:spacing w:before="0" w:beforeAutospacing="0" w:after="0" w:afterAutospacing="0"/>
                    <w:rPr>
                      <w:rFonts w:ascii="Arial" w:hAnsi="Arial" w:cs="Arial"/>
                    </w:rPr>
                  </w:pPr>
                  <w:r w:rsidRPr="00994E24">
                    <w:rPr>
                      <w:rFonts w:ascii="Arial" w:hAnsi="Arial" w:cs="Arial"/>
                    </w:rPr>
                    <w:t> </w:t>
                  </w:r>
                </w:p>
                <w:p w:rsidR="00E266CA" w:rsidRPr="00994E24" w:rsidRDefault="00E266CA" w:rsidP="00994E24">
                  <w:pPr>
                    <w:rPr>
                      <w:rFonts w:ascii="Arial" w:eastAsia="Times New Roman" w:hAnsi="Arial" w:cs="Arial"/>
                    </w:rPr>
                  </w:pPr>
                </w:p>
                <w:p w:rsidR="00E266CA" w:rsidRPr="00994E24" w:rsidRDefault="008F25AD" w:rsidP="00994E24">
                  <w:pPr>
                    <w:jc w:val="center"/>
                    <w:rPr>
                      <w:rFonts w:ascii="Arial" w:eastAsia="Times New Roman" w:hAnsi="Arial" w:cs="Arial"/>
                    </w:rPr>
                  </w:pPr>
                  <w:r w:rsidRPr="00994E24">
                    <w:rPr>
                      <w:rFonts w:ascii="Arial" w:eastAsia="Times New Roman" w:hAnsi="Arial" w:cs="Arial"/>
                      <w:b/>
                      <w:bCs/>
                    </w:rPr>
                    <w:t xml:space="preserve">Acesso a Informações da Empresa </w:t>
                  </w:r>
                  <w:r w:rsidRPr="00994E24">
                    <w:rPr>
                      <w:rFonts w:ascii="Arial" w:eastAsia="Times New Roman" w:hAnsi="Arial" w:cs="Arial"/>
                      <w:b/>
                      <w:bCs/>
                    </w:rPr>
                    <w:br/>
                  </w:r>
                </w:p>
                <w:p w:rsidR="00E266CA" w:rsidRPr="00994E24" w:rsidRDefault="008F25AD" w:rsidP="00994E24">
                  <w:pPr>
                    <w:rPr>
                      <w:rFonts w:ascii="Arial" w:eastAsia="Times New Roman" w:hAnsi="Arial" w:cs="Arial"/>
                    </w:rPr>
                  </w:pPr>
                  <w:r w:rsidRPr="00994E24">
                    <w:rPr>
                      <w:rFonts w:ascii="Arial" w:eastAsia="Times New Roman" w:hAnsi="Arial" w:cs="Arial"/>
                      <w:b/>
                      <w:bCs/>
                    </w:rPr>
                    <w:br/>
                    <w:t xml:space="preserve">CLÁUSULA TRIGÉSIMA QUINTA - RECOLHIMENTO DO FGTS E CUMPRIMENTO DAS OBRIGAÇÕES PREVIDENCIÁRIAS </w:t>
                  </w:r>
                  <w:r w:rsidRPr="00994E24">
                    <w:rPr>
                      <w:rFonts w:ascii="Arial" w:eastAsia="Times New Roman" w:hAnsi="Arial" w:cs="Arial"/>
                      <w:b/>
                      <w:bCs/>
                    </w:rPr>
                    <w:br/>
                  </w:r>
                </w:p>
                <w:p w:rsidR="00E266CA" w:rsidRPr="00994E24" w:rsidRDefault="008F25AD" w:rsidP="00994E24">
                  <w:pPr>
                    <w:pStyle w:val="NormalWeb"/>
                    <w:spacing w:before="0" w:beforeAutospacing="0" w:after="0" w:afterAutospacing="0"/>
                    <w:rPr>
                      <w:rFonts w:ascii="Arial" w:hAnsi="Arial" w:cs="Arial"/>
                    </w:rPr>
                  </w:pPr>
                  <w:r w:rsidRPr="00994E24">
                    <w:rPr>
                      <w:rFonts w:ascii="Arial" w:hAnsi="Arial" w:cs="Arial"/>
                    </w:rPr>
                    <w:t xml:space="preserve">As empresas prestadoras de serviço de limpeza urbana comprometem-se a remeter ao </w:t>
                  </w:r>
                  <w:r w:rsidRPr="00994E24">
                    <w:rPr>
                      <w:rStyle w:val="Forte"/>
                      <w:rFonts w:ascii="Arial" w:hAnsi="Arial" w:cs="Arial"/>
                    </w:rPr>
                    <w:t xml:space="preserve">Sindicato Profissional, </w:t>
                  </w:r>
                  <w:r w:rsidRPr="00994E24">
                    <w:rPr>
                      <w:rFonts w:ascii="Arial" w:hAnsi="Arial" w:cs="Arial"/>
                    </w:rPr>
                    <w:t>os seguintes documentos:</w:t>
                  </w:r>
                </w:p>
                <w:p w:rsidR="00E266CA" w:rsidRPr="00994E24" w:rsidRDefault="008F25AD" w:rsidP="00994E24">
                  <w:pPr>
                    <w:pStyle w:val="NormalWeb"/>
                    <w:spacing w:before="0" w:beforeAutospacing="0" w:after="0" w:afterAutospacing="0"/>
                    <w:rPr>
                      <w:rFonts w:ascii="Arial" w:hAnsi="Arial" w:cs="Arial"/>
                    </w:rPr>
                  </w:pPr>
                  <w:r w:rsidRPr="00994E24">
                    <w:rPr>
                      <w:rFonts w:ascii="Arial" w:hAnsi="Arial" w:cs="Arial"/>
                    </w:rPr>
                    <w:t>01 - GUIAS DE RECOLHIMENTO DO FGTS;</w:t>
                  </w:r>
                </w:p>
                <w:p w:rsidR="00E266CA" w:rsidRPr="00994E24" w:rsidRDefault="008F25AD" w:rsidP="00994E24">
                  <w:pPr>
                    <w:pStyle w:val="NormalWeb"/>
                    <w:spacing w:before="0" w:beforeAutospacing="0" w:after="0" w:afterAutospacing="0"/>
                    <w:rPr>
                      <w:rFonts w:ascii="Arial" w:hAnsi="Arial" w:cs="Arial"/>
                    </w:rPr>
                  </w:pPr>
                  <w:r w:rsidRPr="00994E24">
                    <w:rPr>
                      <w:rFonts w:ascii="Arial" w:hAnsi="Arial" w:cs="Arial"/>
                    </w:rPr>
                    <w:t>02 - RELAÇÃO DO(S) CONTRATO(S) em operação na área de limpeza urbana, bem como a Relação dos Empregados por função, vinculados a cada contrato, separadamente;</w:t>
                  </w:r>
                </w:p>
                <w:p w:rsidR="00E266CA" w:rsidRPr="00994E24" w:rsidRDefault="008F25AD" w:rsidP="00994E24">
                  <w:pPr>
                    <w:pStyle w:val="NormalWeb"/>
                    <w:spacing w:before="0" w:beforeAutospacing="0" w:after="0" w:afterAutospacing="0"/>
                    <w:rPr>
                      <w:rFonts w:ascii="Arial" w:hAnsi="Arial" w:cs="Arial"/>
                    </w:rPr>
                  </w:pPr>
                  <w:r w:rsidRPr="00994E24">
                    <w:rPr>
                      <w:rFonts w:ascii="Arial" w:hAnsi="Arial" w:cs="Arial"/>
                    </w:rPr>
                    <w:t>03 - GUIAS DE RECOLHIMENTO DA PREVIDÊNCIA SOCIAL.</w:t>
                  </w:r>
                </w:p>
                <w:p w:rsidR="00E266CA" w:rsidRPr="00994E24" w:rsidRDefault="008F25AD" w:rsidP="00994E24">
                  <w:pPr>
                    <w:pStyle w:val="NormalWeb"/>
                    <w:spacing w:before="0" w:beforeAutospacing="0" w:after="0" w:afterAutospacing="0"/>
                    <w:rPr>
                      <w:rFonts w:ascii="Arial" w:hAnsi="Arial" w:cs="Arial"/>
                    </w:rPr>
                  </w:pPr>
                  <w:r w:rsidRPr="00994E24">
                    <w:rPr>
                      <w:rFonts w:ascii="Arial" w:hAnsi="Arial" w:cs="Arial"/>
                    </w:rPr>
                    <w:t>Estes documentos propiciarão ao Sindicato Profissional a supervisão junto à Entidade Contratante, do cumprimento legal dos contratos de trabalho.</w:t>
                  </w:r>
                </w:p>
                <w:p w:rsidR="00E266CA" w:rsidRPr="00994E24" w:rsidRDefault="008F25AD" w:rsidP="00994E24">
                  <w:pPr>
                    <w:pStyle w:val="NormalWeb"/>
                    <w:spacing w:before="0" w:beforeAutospacing="0" w:after="0" w:afterAutospacing="0"/>
                    <w:rPr>
                      <w:rFonts w:ascii="Arial" w:hAnsi="Arial" w:cs="Arial"/>
                    </w:rPr>
                  </w:pPr>
                  <w:r w:rsidRPr="00994E24">
                    <w:rPr>
                      <w:rFonts w:ascii="Arial" w:hAnsi="Arial" w:cs="Arial"/>
                    </w:rPr>
                    <w:t> </w:t>
                  </w:r>
                </w:p>
                <w:p w:rsidR="00E266CA" w:rsidRPr="00994E24" w:rsidRDefault="008F25AD" w:rsidP="00994E24">
                  <w:pPr>
                    <w:pStyle w:val="NormalWeb"/>
                    <w:spacing w:before="0" w:beforeAutospacing="0" w:after="0" w:afterAutospacing="0"/>
                    <w:rPr>
                      <w:rFonts w:ascii="Arial" w:hAnsi="Arial" w:cs="Arial"/>
                    </w:rPr>
                  </w:pPr>
                  <w:r w:rsidRPr="00994E24">
                    <w:rPr>
                      <w:rStyle w:val="Forte"/>
                      <w:rFonts w:ascii="Arial" w:hAnsi="Arial" w:cs="Arial"/>
                    </w:rPr>
                    <w:lastRenderedPageBreak/>
                    <w:t xml:space="preserve">PARÁGRAFO ÚNICO - </w:t>
                  </w:r>
                  <w:r w:rsidRPr="00994E24">
                    <w:rPr>
                      <w:rFonts w:ascii="Arial" w:hAnsi="Arial" w:cs="Arial"/>
                    </w:rPr>
                    <w:t xml:space="preserve">O Sindicato Profissional deverá notificar o </w:t>
                  </w:r>
                  <w:r w:rsidRPr="00994E24">
                    <w:rPr>
                      <w:rStyle w:val="Forte"/>
                      <w:rFonts w:ascii="Arial" w:hAnsi="Arial" w:cs="Arial"/>
                    </w:rPr>
                    <w:t>SINDILURB</w:t>
                  </w:r>
                  <w:r w:rsidRPr="00994E24">
                    <w:rPr>
                      <w:rFonts w:ascii="Arial" w:hAnsi="Arial" w:cs="Arial"/>
                    </w:rPr>
                    <w:t xml:space="preserve"> de qualquer irregularidade detectada, relativa ao cumprimento das obrigações conforme previsto nesta Cláusula.</w:t>
                  </w:r>
                </w:p>
                <w:p w:rsidR="00E266CA" w:rsidRPr="00994E24" w:rsidRDefault="008F25AD" w:rsidP="00994E24">
                  <w:pPr>
                    <w:pStyle w:val="NormalWeb"/>
                    <w:spacing w:before="0" w:beforeAutospacing="0" w:after="0" w:afterAutospacing="0"/>
                    <w:rPr>
                      <w:rFonts w:ascii="Arial" w:hAnsi="Arial" w:cs="Arial"/>
                    </w:rPr>
                  </w:pPr>
                  <w:r w:rsidRPr="00994E24">
                    <w:rPr>
                      <w:rFonts w:ascii="Arial" w:hAnsi="Arial" w:cs="Arial"/>
                    </w:rPr>
                    <w:t> </w:t>
                  </w:r>
                </w:p>
                <w:p w:rsidR="00E266CA" w:rsidRPr="00994E24" w:rsidRDefault="00E266CA" w:rsidP="00994E24">
                  <w:pPr>
                    <w:rPr>
                      <w:rFonts w:ascii="Arial" w:eastAsia="Times New Roman" w:hAnsi="Arial" w:cs="Arial"/>
                    </w:rPr>
                  </w:pPr>
                </w:p>
                <w:p w:rsidR="00E266CA" w:rsidRPr="00994E24" w:rsidRDefault="008F25AD" w:rsidP="00994E24">
                  <w:pPr>
                    <w:jc w:val="center"/>
                    <w:rPr>
                      <w:rFonts w:ascii="Arial" w:eastAsia="Times New Roman" w:hAnsi="Arial" w:cs="Arial"/>
                    </w:rPr>
                  </w:pPr>
                  <w:r w:rsidRPr="00994E24">
                    <w:rPr>
                      <w:rFonts w:ascii="Arial" w:eastAsia="Times New Roman" w:hAnsi="Arial" w:cs="Arial"/>
                      <w:b/>
                      <w:bCs/>
                    </w:rPr>
                    <w:t xml:space="preserve">Contribuições Sindicais </w:t>
                  </w:r>
                  <w:r w:rsidRPr="00994E24">
                    <w:rPr>
                      <w:rFonts w:ascii="Arial" w:eastAsia="Times New Roman" w:hAnsi="Arial" w:cs="Arial"/>
                      <w:b/>
                      <w:bCs/>
                    </w:rPr>
                    <w:br/>
                  </w:r>
                </w:p>
                <w:p w:rsidR="00E266CA" w:rsidRPr="00994E24" w:rsidRDefault="008F25AD" w:rsidP="00994E24">
                  <w:pPr>
                    <w:rPr>
                      <w:rFonts w:ascii="Arial" w:eastAsia="Times New Roman" w:hAnsi="Arial" w:cs="Arial"/>
                    </w:rPr>
                  </w:pPr>
                  <w:r w:rsidRPr="00994E24">
                    <w:rPr>
                      <w:rFonts w:ascii="Arial" w:eastAsia="Times New Roman" w:hAnsi="Arial" w:cs="Arial"/>
                      <w:b/>
                      <w:bCs/>
                    </w:rPr>
                    <w:br/>
                    <w:t xml:space="preserve">CLÁUSULA TRIGÉSIMA SEXTA - DESCONTO ASSISTENCIAL PATRONAL </w:t>
                  </w:r>
                  <w:r w:rsidRPr="00994E24">
                    <w:rPr>
                      <w:rFonts w:ascii="Arial" w:eastAsia="Times New Roman" w:hAnsi="Arial" w:cs="Arial"/>
                      <w:b/>
                      <w:bCs/>
                    </w:rPr>
                    <w:br/>
                  </w:r>
                </w:p>
                <w:p w:rsidR="00E266CA" w:rsidRPr="00994E24" w:rsidRDefault="008F25AD" w:rsidP="00994E24">
                  <w:pPr>
                    <w:pStyle w:val="NormalWeb"/>
                    <w:spacing w:before="0" w:beforeAutospacing="0" w:after="0" w:afterAutospacing="0"/>
                    <w:jc w:val="both"/>
                    <w:rPr>
                      <w:rFonts w:ascii="Arial" w:hAnsi="Arial" w:cs="Arial"/>
                    </w:rPr>
                  </w:pPr>
                  <w:r w:rsidRPr="00994E24">
                    <w:rPr>
                      <w:rFonts w:ascii="Arial" w:hAnsi="Arial" w:cs="Arial"/>
                    </w:rPr>
                    <w:t xml:space="preserve">Com a finalidade de propiciar uma melhor Assistência do Sindicato Patronal à categoria, tendo em vista o desenvolvimento das atividades sindicais (art. 80 - Incisos II, III e VI da CF/88), as empresas por ele representadas nesta Convenção, deverão recolher em seu favor, uma CONTRIBUIÇÃO ASSISTENCIAL, na conta nº 02020131-3 do Banco Mercantil do Brasil, Agência 0001, Belo Horizonte, Minas Gerais, em guia própria a ser fornecida pelo SINDILURB/MG, no valor de </w:t>
                  </w:r>
                  <w:r w:rsidRPr="00994E24">
                    <w:rPr>
                      <w:rStyle w:val="Forte"/>
                      <w:rFonts w:ascii="Arial" w:hAnsi="Arial" w:cs="Arial"/>
                    </w:rPr>
                    <w:t>1.714,30 (</w:t>
                  </w:r>
                  <w:r w:rsidR="00994E24">
                    <w:rPr>
                      <w:rStyle w:val="Forte"/>
                      <w:rFonts w:ascii="Arial" w:hAnsi="Arial" w:cs="Arial"/>
                    </w:rPr>
                    <w:t>U</w:t>
                  </w:r>
                  <w:r w:rsidRPr="00994E24">
                    <w:rPr>
                      <w:rStyle w:val="Forte"/>
                      <w:rFonts w:ascii="Arial" w:hAnsi="Arial" w:cs="Arial"/>
                    </w:rPr>
                    <w:t>m mil setecentos e quatorze reais e trinta centavos)</w:t>
                  </w:r>
                  <w:r w:rsidRPr="00994E24">
                    <w:rPr>
                      <w:rFonts w:ascii="Arial" w:hAnsi="Arial" w:cs="Arial"/>
                    </w:rPr>
                    <w:t xml:space="preserve">, que poderão ser divididas em 06 (seis) parcelas iguais de </w:t>
                  </w:r>
                  <w:r w:rsidRPr="00994E24">
                    <w:rPr>
                      <w:rStyle w:val="Forte"/>
                      <w:rFonts w:ascii="Arial" w:hAnsi="Arial" w:cs="Arial"/>
                    </w:rPr>
                    <w:t>R$ 285,72 (duzentos e oitenta e cinco reais e setenta e dois centavos)</w:t>
                  </w:r>
                  <w:r w:rsidRPr="00994E24">
                    <w:rPr>
                      <w:rFonts w:ascii="Arial" w:hAnsi="Arial" w:cs="Arial"/>
                    </w:rPr>
                    <w:t>, mensais e consecutivas.</w:t>
                  </w:r>
                </w:p>
                <w:p w:rsidR="00E266CA" w:rsidRPr="00994E24" w:rsidRDefault="008F25AD" w:rsidP="00994E24">
                  <w:pPr>
                    <w:pStyle w:val="NormalWeb"/>
                    <w:spacing w:before="0" w:beforeAutospacing="0" w:after="0" w:afterAutospacing="0"/>
                    <w:jc w:val="both"/>
                    <w:rPr>
                      <w:rFonts w:ascii="Arial" w:hAnsi="Arial" w:cs="Arial"/>
                    </w:rPr>
                  </w:pPr>
                  <w:r w:rsidRPr="00994E24">
                    <w:rPr>
                      <w:rStyle w:val="Forte"/>
                      <w:rFonts w:ascii="Arial" w:hAnsi="Arial" w:cs="Arial"/>
                    </w:rPr>
                    <w:t> </w:t>
                  </w:r>
                </w:p>
                <w:p w:rsidR="00E266CA" w:rsidRPr="00994E24" w:rsidRDefault="008F25AD" w:rsidP="00994E24">
                  <w:pPr>
                    <w:pStyle w:val="NormalWeb"/>
                    <w:spacing w:before="0" w:beforeAutospacing="0" w:after="0" w:afterAutospacing="0"/>
                    <w:jc w:val="both"/>
                    <w:rPr>
                      <w:rFonts w:ascii="Arial" w:hAnsi="Arial" w:cs="Arial"/>
                    </w:rPr>
                  </w:pPr>
                  <w:r w:rsidRPr="00994E24">
                    <w:rPr>
                      <w:rStyle w:val="Forte"/>
                      <w:rFonts w:ascii="Arial" w:hAnsi="Arial" w:cs="Arial"/>
                    </w:rPr>
                    <w:t xml:space="preserve">PARÁGRAFO PRIMEIRO - </w:t>
                  </w:r>
                  <w:r w:rsidRPr="00994E24">
                    <w:rPr>
                      <w:rFonts w:ascii="Arial" w:hAnsi="Arial" w:cs="Arial"/>
                    </w:rPr>
                    <w:t xml:space="preserve">As empresas que fizerem opção pelo pagamento parcelado, deverão solicitar ao </w:t>
                  </w:r>
                  <w:r w:rsidRPr="00994E24">
                    <w:rPr>
                      <w:rStyle w:val="Forte"/>
                      <w:rFonts w:ascii="Arial" w:hAnsi="Arial" w:cs="Arial"/>
                    </w:rPr>
                    <w:t xml:space="preserve">SINDILURB-MG, </w:t>
                  </w:r>
                  <w:r w:rsidRPr="00994E24">
                    <w:rPr>
                      <w:rFonts w:ascii="Arial" w:hAnsi="Arial" w:cs="Arial"/>
                    </w:rPr>
                    <w:t>as guias relativas às parcelas suplementares.</w:t>
                  </w:r>
                </w:p>
                <w:p w:rsidR="00E266CA" w:rsidRPr="00994E24" w:rsidRDefault="008F25AD" w:rsidP="00994E24">
                  <w:pPr>
                    <w:pStyle w:val="NormalWeb"/>
                    <w:spacing w:before="0" w:beforeAutospacing="0" w:after="0" w:afterAutospacing="0"/>
                    <w:jc w:val="both"/>
                    <w:rPr>
                      <w:rFonts w:ascii="Arial" w:hAnsi="Arial" w:cs="Arial"/>
                    </w:rPr>
                  </w:pPr>
                  <w:r w:rsidRPr="00994E24">
                    <w:rPr>
                      <w:rStyle w:val="Forte"/>
                      <w:rFonts w:ascii="Arial" w:hAnsi="Arial" w:cs="Arial"/>
                    </w:rPr>
                    <w:t> </w:t>
                  </w:r>
                </w:p>
                <w:p w:rsidR="00E266CA" w:rsidRPr="00994E24" w:rsidRDefault="008F25AD" w:rsidP="00994E24">
                  <w:pPr>
                    <w:pStyle w:val="NormalWeb"/>
                    <w:spacing w:before="0" w:beforeAutospacing="0" w:after="0" w:afterAutospacing="0"/>
                    <w:jc w:val="both"/>
                    <w:rPr>
                      <w:rFonts w:ascii="Arial" w:hAnsi="Arial" w:cs="Arial"/>
                    </w:rPr>
                  </w:pPr>
                  <w:r w:rsidRPr="00994E24">
                    <w:rPr>
                      <w:rStyle w:val="Forte"/>
                      <w:rFonts w:ascii="Arial" w:hAnsi="Arial" w:cs="Arial"/>
                    </w:rPr>
                    <w:t xml:space="preserve">PARÁGRAFO SEGUNDO - </w:t>
                  </w:r>
                  <w:r w:rsidRPr="00994E24">
                    <w:rPr>
                      <w:rFonts w:ascii="Arial" w:hAnsi="Arial" w:cs="Arial"/>
                    </w:rPr>
                    <w:t xml:space="preserve">O atraso no recolhimento da </w:t>
                  </w:r>
                  <w:r w:rsidRPr="00994E24">
                    <w:rPr>
                      <w:rStyle w:val="Forte"/>
                      <w:rFonts w:ascii="Arial" w:hAnsi="Arial" w:cs="Arial"/>
                    </w:rPr>
                    <w:t xml:space="preserve">contribuição assistencial, </w:t>
                  </w:r>
                  <w:r w:rsidRPr="00994E24">
                    <w:rPr>
                      <w:rFonts w:ascii="Arial" w:hAnsi="Arial" w:cs="Arial"/>
                    </w:rPr>
                    <w:t>importará na atualização monetária do valor além de multa de 10% (dez por cento) pela inadimplência, mais juros de mora de 1% (um por cento) ao mês e despesas decorrentes da cobrança judicial, caso necessária.</w:t>
                  </w:r>
                </w:p>
                <w:p w:rsidR="00E266CA" w:rsidRPr="00994E24" w:rsidRDefault="008F25AD" w:rsidP="00994E24">
                  <w:pPr>
                    <w:pStyle w:val="NormalWeb"/>
                    <w:spacing w:before="0" w:beforeAutospacing="0" w:after="0" w:afterAutospacing="0"/>
                    <w:jc w:val="both"/>
                    <w:rPr>
                      <w:rFonts w:ascii="Arial" w:hAnsi="Arial" w:cs="Arial"/>
                    </w:rPr>
                  </w:pPr>
                  <w:r w:rsidRPr="00994E24">
                    <w:rPr>
                      <w:rStyle w:val="Forte"/>
                      <w:rFonts w:ascii="Arial" w:hAnsi="Arial" w:cs="Arial"/>
                    </w:rPr>
                    <w:t> </w:t>
                  </w:r>
                </w:p>
                <w:p w:rsidR="00E266CA" w:rsidRPr="00994E24" w:rsidRDefault="008F25AD" w:rsidP="00994E24">
                  <w:pPr>
                    <w:pStyle w:val="NormalWeb"/>
                    <w:spacing w:before="0" w:beforeAutospacing="0" w:after="0" w:afterAutospacing="0"/>
                    <w:jc w:val="both"/>
                    <w:rPr>
                      <w:rFonts w:ascii="Arial" w:hAnsi="Arial" w:cs="Arial"/>
                    </w:rPr>
                  </w:pPr>
                  <w:r w:rsidRPr="00994E24">
                    <w:rPr>
                      <w:rStyle w:val="Forte"/>
                      <w:rFonts w:ascii="Arial" w:hAnsi="Arial" w:cs="Arial"/>
                    </w:rPr>
                    <w:t xml:space="preserve">PARÁGRAFO TERCEIRO - </w:t>
                  </w:r>
                  <w:r w:rsidRPr="00994E24">
                    <w:rPr>
                      <w:rFonts w:ascii="Arial" w:hAnsi="Arial" w:cs="Arial"/>
                    </w:rPr>
                    <w:t xml:space="preserve">As empresas associadas ao </w:t>
                  </w:r>
                  <w:r w:rsidRPr="00994E24">
                    <w:rPr>
                      <w:rStyle w:val="Forte"/>
                      <w:rFonts w:ascii="Arial" w:hAnsi="Arial" w:cs="Arial"/>
                    </w:rPr>
                    <w:t>SINDILURB-MG</w:t>
                  </w:r>
                  <w:r w:rsidRPr="00994E24">
                    <w:rPr>
                      <w:rFonts w:ascii="Arial" w:hAnsi="Arial" w:cs="Arial"/>
                    </w:rPr>
                    <w:t xml:space="preserve">, assim entendido como aquelas que contribuem mensalmente como </w:t>
                  </w:r>
                  <w:r w:rsidRPr="00994E24">
                    <w:rPr>
                      <w:rStyle w:val="Forte"/>
                      <w:rFonts w:ascii="Arial" w:hAnsi="Arial" w:cs="Arial"/>
                    </w:rPr>
                    <w:t>associadas</w:t>
                  </w:r>
                  <w:r w:rsidRPr="00994E24">
                    <w:rPr>
                      <w:rFonts w:ascii="Arial" w:hAnsi="Arial" w:cs="Arial"/>
                    </w:rPr>
                    <w:t>, ficarão dispensadas deste recolhimento.</w:t>
                  </w:r>
                </w:p>
                <w:p w:rsidR="00994E24" w:rsidRDefault="00994E24" w:rsidP="00994E24">
                  <w:pPr>
                    <w:rPr>
                      <w:rFonts w:ascii="Arial" w:eastAsia="Times New Roman" w:hAnsi="Arial" w:cs="Arial"/>
                    </w:rPr>
                  </w:pPr>
                </w:p>
                <w:p w:rsidR="00E266CA" w:rsidRPr="00994E24" w:rsidRDefault="008F25AD" w:rsidP="00994E24">
                  <w:pPr>
                    <w:rPr>
                      <w:rFonts w:ascii="Arial" w:eastAsia="Times New Roman" w:hAnsi="Arial" w:cs="Arial"/>
                    </w:rPr>
                  </w:pPr>
                  <w:r w:rsidRPr="00994E24">
                    <w:rPr>
                      <w:rFonts w:ascii="Arial" w:eastAsia="Times New Roman" w:hAnsi="Arial" w:cs="Arial"/>
                    </w:rPr>
                    <w:br/>
                  </w:r>
                  <w:r w:rsidRPr="00994E24">
                    <w:rPr>
                      <w:rFonts w:ascii="Arial" w:eastAsia="Times New Roman" w:hAnsi="Arial" w:cs="Arial"/>
                      <w:b/>
                      <w:bCs/>
                    </w:rPr>
                    <w:t xml:space="preserve">CLÁUSULA TRIGÉSIMA SÉTIMA - CONTRIBUIÇÃO ASSISTENCIAL DOS EMPREGADOS </w:t>
                  </w:r>
                  <w:r w:rsidRPr="00994E24">
                    <w:rPr>
                      <w:rFonts w:ascii="Arial" w:eastAsia="Times New Roman" w:hAnsi="Arial" w:cs="Arial"/>
                      <w:b/>
                      <w:bCs/>
                    </w:rPr>
                    <w:br/>
                  </w:r>
                </w:p>
                <w:p w:rsidR="00E266CA" w:rsidRDefault="008F25AD" w:rsidP="00994E24">
                  <w:pPr>
                    <w:pStyle w:val="NormalWeb"/>
                    <w:spacing w:before="0" w:beforeAutospacing="0" w:after="0" w:afterAutospacing="0"/>
                    <w:jc w:val="both"/>
                    <w:rPr>
                      <w:rFonts w:ascii="Arial" w:hAnsi="Arial" w:cs="Arial"/>
                    </w:rPr>
                  </w:pPr>
                  <w:r w:rsidRPr="00994E24">
                    <w:rPr>
                      <w:rFonts w:ascii="Arial" w:hAnsi="Arial" w:cs="Arial"/>
                    </w:rPr>
                    <w:t>As empresas e/ou empregadores representados pelo SINDILURB/MG, nesta convenção, procederão a um desconto mensal, durante a vigência deste instrumento, na folha de pagamento de seus empregados, iniciando se no mês de </w:t>
                  </w:r>
                  <w:r w:rsidRPr="00994E24">
                    <w:rPr>
                      <w:rStyle w:val="Forte"/>
                      <w:rFonts w:ascii="Arial" w:hAnsi="Arial" w:cs="Arial"/>
                    </w:rPr>
                    <w:t>janeiro de 2014</w:t>
                  </w:r>
                  <w:r w:rsidRPr="00994E24">
                    <w:rPr>
                      <w:rFonts w:ascii="Arial" w:hAnsi="Arial" w:cs="Arial"/>
                    </w:rPr>
                    <w:t xml:space="preserve">, no valor correspondente a 1% (um por cento) da remuneração de cada trabalhador representado por esta entidade sindical profissional, a título de contribuição assistencial, e depois pagarão o produto da arrecadação até o quinto dia dos meses </w:t>
                  </w:r>
                  <w:r w:rsidR="00994E24" w:rsidRPr="00994E24">
                    <w:rPr>
                      <w:rFonts w:ascii="Arial" w:hAnsi="Arial" w:cs="Arial"/>
                    </w:rPr>
                    <w:t>subsequentes</w:t>
                  </w:r>
                  <w:r w:rsidRPr="00994E24">
                    <w:rPr>
                      <w:rFonts w:ascii="Arial" w:hAnsi="Arial" w:cs="Arial"/>
                    </w:rPr>
                    <w:t>, através de boleto bancário fornecido pelo Sindicato Profissional ou através de depósito bancário descontada ao SINDICATO DOS TRABALHADORES EM TURISMO E HOSPITALIDADE DA CIDADE DE VESPASIANO a título de Contribuição Assistencial, mediante depósito na conta corrente nº 000183-1, existente na Caixa Econômica Federal, Agência 1926 - Operação 003 - Vespasiano - MG, e remeterão comprovante de recolhimento juntamente com a relação dos trabalhadores descontados ao Sindicato Profissional, até, no máximo, 10 dias após o pagamento.</w:t>
                  </w:r>
                </w:p>
                <w:p w:rsidR="00994E24" w:rsidRPr="00994E24" w:rsidRDefault="00994E24" w:rsidP="00994E24">
                  <w:pPr>
                    <w:pStyle w:val="NormalWeb"/>
                    <w:spacing w:before="0" w:beforeAutospacing="0" w:after="0" w:afterAutospacing="0"/>
                    <w:jc w:val="both"/>
                    <w:rPr>
                      <w:rFonts w:ascii="Arial" w:hAnsi="Arial" w:cs="Arial"/>
                    </w:rPr>
                  </w:pPr>
                </w:p>
                <w:p w:rsidR="00E266CA" w:rsidRDefault="008F25AD" w:rsidP="00994E24">
                  <w:pPr>
                    <w:pStyle w:val="NormalWeb"/>
                    <w:spacing w:before="0" w:beforeAutospacing="0" w:after="0" w:afterAutospacing="0"/>
                    <w:jc w:val="both"/>
                    <w:rPr>
                      <w:rFonts w:ascii="Arial" w:hAnsi="Arial" w:cs="Arial"/>
                    </w:rPr>
                  </w:pPr>
                  <w:r w:rsidRPr="00994E24">
                    <w:rPr>
                      <w:rStyle w:val="Forte"/>
                      <w:rFonts w:ascii="Arial" w:hAnsi="Arial" w:cs="Arial"/>
                    </w:rPr>
                    <w:t>PARÁGRAFO PRIMEIRO: </w:t>
                  </w:r>
                  <w:r w:rsidRPr="00994E24">
                    <w:rPr>
                      <w:rFonts w:ascii="Arial" w:hAnsi="Arial" w:cs="Arial"/>
                    </w:rPr>
                    <w:t xml:space="preserve">O empregado demissionário ou demitido nos meses anterior aos descontos, de que trata o caput desta cláusula, terá o desconto integral das parcelas vincendo de uma única vez e repassado ao Sindicato Profissional, até o dia 10 do mês </w:t>
                  </w:r>
                  <w:r w:rsidR="00994E24" w:rsidRPr="00994E24">
                    <w:rPr>
                      <w:rFonts w:ascii="Arial" w:hAnsi="Arial" w:cs="Arial"/>
                    </w:rPr>
                    <w:t>subsequente</w:t>
                  </w:r>
                  <w:r w:rsidRPr="00994E24">
                    <w:rPr>
                      <w:rFonts w:ascii="Arial" w:hAnsi="Arial" w:cs="Arial"/>
                    </w:rPr>
                    <w:t>.</w:t>
                  </w:r>
                </w:p>
                <w:p w:rsidR="00994E24" w:rsidRPr="00994E24" w:rsidRDefault="00994E24" w:rsidP="00994E24">
                  <w:pPr>
                    <w:pStyle w:val="NormalWeb"/>
                    <w:spacing w:before="0" w:beforeAutospacing="0" w:after="0" w:afterAutospacing="0"/>
                    <w:jc w:val="both"/>
                    <w:rPr>
                      <w:rFonts w:ascii="Arial" w:hAnsi="Arial" w:cs="Arial"/>
                    </w:rPr>
                  </w:pPr>
                </w:p>
                <w:p w:rsidR="00E266CA" w:rsidRDefault="008F25AD" w:rsidP="00994E24">
                  <w:pPr>
                    <w:pStyle w:val="NormalWeb"/>
                    <w:spacing w:before="0" w:beforeAutospacing="0" w:after="0" w:afterAutospacing="0"/>
                    <w:jc w:val="both"/>
                    <w:rPr>
                      <w:rFonts w:ascii="Arial" w:hAnsi="Arial" w:cs="Arial"/>
                    </w:rPr>
                  </w:pPr>
                  <w:r w:rsidRPr="00994E24">
                    <w:rPr>
                      <w:rStyle w:val="Forte"/>
                      <w:rFonts w:ascii="Arial" w:hAnsi="Arial" w:cs="Arial"/>
                    </w:rPr>
                    <w:lastRenderedPageBreak/>
                    <w:t>PARÁGRAFO SEGUNDO: </w:t>
                  </w:r>
                  <w:r w:rsidRPr="00994E24">
                    <w:rPr>
                      <w:rFonts w:ascii="Arial" w:hAnsi="Arial" w:cs="Arial"/>
                    </w:rPr>
                    <w:t>SOMENTE O TRABALHADOR NÃO ASSOCIADO AO SINDICATO poderá discordar do desconto previsto nesta Cláusula, ficando assegurado a ele o direito de oposição direta e pessoalmente ao Sindicato Profissional ou mediante correspondência individualizada com AR (Aviso de Recebimento) enviada ao Sindicato Profissional, no prazo de quinze dias úteis contados da data do efetivo início da vigência da presente Convenção Coletiva de Trabalho, conforme disposto no artigo 614, parágrafo primeiro, da CLT.</w:t>
                  </w:r>
                </w:p>
                <w:p w:rsidR="00994E24" w:rsidRPr="00994E24" w:rsidRDefault="00994E24" w:rsidP="00994E24">
                  <w:pPr>
                    <w:pStyle w:val="NormalWeb"/>
                    <w:spacing w:before="0" w:beforeAutospacing="0" w:after="0" w:afterAutospacing="0"/>
                    <w:jc w:val="both"/>
                    <w:rPr>
                      <w:rFonts w:ascii="Arial" w:hAnsi="Arial" w:cs="Arial"/>
                    </w:rPr>
                  </w:pPr>
                </w:p>
                <w:p w:rsidR="00E266CA" w:rsidRDefault="008F25AD" w:rsidP="00994E24">
                  <w:pPr>
                    <w:pStyle w:val="NormalWeb"/>
                    <w:spacing w:before="0" w:beforeAutospacing="0" w:after="0" w:afterAutospacing="0"/>
                    <w:jc w:val="both"/>
                    <w:rPr>
                      <w:rFonts w:ascii="Arial" w:hAnsi="Arial" w:cs="Arial"/>
                    </w:rPr>
                  </w:pPr>
                  <w:r w:rsidRPr="00994E24">
                    <w:rPr>
                      <w:rStyle w:val="Forte"/>
                      <w:rFonts w:ascii="Arial" w:hAnsi="Arial" w:cs="Arial"/>
                    </w:rPr>
                    <w:t>PARÁGRAFO TERCEIRO: NOVOS EMPREGADOS - </w:t>
                  </w:r>
                  <w:r w:rsidRPr="00994E24">
                    <w:rPr>
                      <w:rFonts w:ascii="Arial" w:hAnsi="Arial" w:cs="Arial"/>
                    </w:rPr>
                    <w:t>Dos empregados que vierem a ser contratados após a data base, o desconto será efetuado no mês seguinte ao de admissão e proporcionalmente a data de admissão, desde que o mesmo ainda não tenha contribuído neste ano com essa Entidade.</w:t>
                  </w:r>
                </w:p>
                <w:p w:rsidR="00994E24" w:rsidRPr="00994E24" w:rsidRDefault="00994E24" w:rsidP="00994E24">
                  <w:pPr>
                    <w:pStyle w:val="NormalWeb"/>
                    <w:spacing w:before="0" w:beforeAutospacing="0" w:after="0" w:afterAutospacing="0"/>
                    <w:jc w:val="both"/>
                    <w:rPr>
                      <w:rFonts w:ascii="Arial" w:hAnsi="Arial" w:cs="Arial"/>
                    </w:rPr>
                  </w:pPr>
                </w:p>
                <w:p w:rsidR="00E266CA" w:rsidRDefault="008F25AD" w:rsidP="00994E24">
                  <w:pPr>
                    <w:pStyle w:val="NormalWeb"/>
                    <w:spacing w:before="0" w:beforeAutospacing="0" w:after="0" w:afterAutospacing="0"/>
                    <w:jc w:val="both"/>
                    <w:rPr>
                      <w:rFonts w:ascii="Arial" w:hAnsi="Arial" w:cs="Arial"/>
                    </w:rPr>
                  </w:pPr>
                  <w:r w:rsidRPr="00994E24">
                    <w:rPr>
                      <w:rStyle w:val="Forte"/>
                      <w:rFonts w:ascii="Arial" w:hAnsi="Arial" w:cs="Arial"/>
                    </w:rPr>
                    <w:t>PARÁGRAFO QUARTO: </w:t>
                  </w:r>
                  <w:r w:rsidRPr="00994E24">
                    <w:rPr>
                      <w:rFonts w:ascii="Arial" w:hAnsi="Arial" w:cs="Arial"/>
                    </w:rPr>
                    <w:t>O desconto e repasse da Contribuição dos Empregados será de inteira responsabilidade da empresa, sendo que a omissão empresarial na efetivação do desconto e seu respectivo repasse ao Sindicato Profissional fará com que a obrigação pelo pagamento da importância se reverta à empresa, sem permissão de desconto ou reembolso posterior junto ao trabalhador.</w:t>
                  </w:r>
                </w:p>
                <w:p w:rsidR="00994E24" w:rsidRPr="00994E24" w:rsidRDefault="00994E24" w:rsidP="00994E24">
                  <w:pPr>
                    <w:pStyle w:val="NormalWeb"/>
                    <w:spacing w:before="0" w:beforeAutospacing="0" w:after="0" w:afterAutospacing="0"/>
                    <w:jc w:val="both"/>
                    <w:rPr>
                      <w:rFonts w:ascii="Arial" w:hAnsi="Arial" w:cs="Arial"/>
                    </w:rPr>
                  </w:pPr>
                </w:p>
                <w:p w:rsidR="00E266CA" w:rsidRDefault="008F25AD" w:rsidP="00994E24">
                  <w:pPr>
                    <w:pStyle w:val="NormalWeb"/>
                    <w:spacing w:before="0" w:beforeAutospacing="0" w:after="0" w:afterAutospacing="0"/>
                    <w:jc w:val="both"/>
                    <w:rPr>
                      <w:rFonts w:ascii="Arial" w:hAnsi="Arial" w:cs="Arial"/>
                    </w:rPr>
                  </w:pPr>
                  <w:r w:rsidRPr="00994E24">
                    <w:rPr>
                      <w:rStyle w:val="Forte"/>
                      <w:rFonts w:ascii="Arial" w:hAnsi="Arial" w:cs="Arial"/>
                    </w:rPr>
                    <w:t xml:space="preserve">PARÁGRAFO QUINTO – INTERVENÇÃO: </w:t>
                  </w:r>
                  <w:r w:rsidRPr="00994E24">
                    <w:rPr>
                      <w:rFonts w:ascii="Arial" w:hAnsi="Arial" w:cs="Arial"/>
                    </w:rPr>
                    <w:t>Com base nas disposições contidas na Convenção nº 98 da OIT (Organização Internacional do Trabalho) ficam as empresas advertidas sobre a proibição de exercer qualquer tipo de intervenção, influência, facilitação ou incentivo ao trabalhador para se opor ao desconto da contribuição fixada pelo Sindicato Profissional, sob pena de pagamento de multa no valor de um piso salarial da categoria por empregado que agir sob motivação da empresa, multa esta a ser revertida em favor do Sindicato Profissional, sem prejuízo da empresa responder ainda por danos materiais e morais eventualmente causados à Entidade Sindical.</w:t>
                  </w:r>
                </w:p>
                <w:p w:rsidR="00994E24" w:rsidRPr="00994E24" w:rsidRDefault="00994E24" w:rsidP="00994E24">
                  <w:pPr>
                    <w:pStyle w:val="NormalWeb"/>
                    <w:spacing w:before="0" w:beforeAutospacing="0" w:after="0" w:afterAutospacing="0"/>
                    <w:jc w:val="both"/>
                    <w:rPr>
                      <w:rFonts w:ascii="Arial" w:hAnsi="Arial" w:cs="Arial"/>
                    </w:rPr>
                  </w:pPr>
                </w:p>
                <w:p w:rsidR="00E266CA" w:rsidRPr="00994E24" w:rsidRDefault="008F25AD" w:rsidP="00994E24">
                  <w:pPr>
                    <w:pStyle w:val="NormalWeb"/>
                    <w:spacing w:before="0" w:beforeAutospacing="0" w:after="0" w:afterAutospacing="0"/>
                    <w:jc w:val="both"/>
                    <w:rPr>
                      <w:rFonts w:ascii="Arial" w:hAnsi="Arial" w:cs="Arial"/>
                    </w:rPr>
                  </w:pPr>
                  <w:r w:rsidRPr="00994E24">
                    <w:rPr>
                      <w:rStyle w:val="Forte"/>
                      <w:rFonts w:ascii="Arial" w:hAnsi="Arial" w:cs="Arial"/>
                    </w:rPr>
                    <w:t xml:space="preserve">PARÁGRAFO SEXTO – MULTA: </w:t>
                  </w:r>
                  <w:r w:rsidRPr="00994E24">
                    <w:rPr>
                      <w:rFonts w:ascii="Arial" w:hAnsi="Arial" w:cs="Arial"/>
                    </w:rPr>
                    <w:t>Se houver atraso no recolhimento do valor descontados dos empregados, as empresas deverão efetuá-lo com acréscimo de 10% (dez por cento) de multa, além do acréscimo progressivo de 2% (dois por cento) para cada período de 10(dez) dias de atraso, multa essa que fica ao encargo da empresa.</w:t>
                  </w:r>
                </w:p>
                <w:p w:rsidR="00E266CA" w:rsidRPr="00994E24" w:rsidRDefault="00E266CA" w:rsidP="00994E24">
                  <w:pPr>
                    <w:rPr>
                      <w:rFonts w:ascii="Arial" w:eastAsia="Times New Roman" w:hAnsi="Arial" w:cs="Arial"/>
                    </w:rPr>
                  </w:pPr>
                </w:p>
                <w:p w:rsidR="00E266CA" w:rsidRPr="00994E24" w:rsidRDefault="008F25AD" w:rsidP="00994E24">
                  <w:pPr>
                    <w:jc w:val="center"/>
                    <w:rPr>
                      <w:rFonts w:ascii="Arial" w:eastAsia="Times New Roman" w:hAnsi="Arial" w:cs="Arial"/>
                    </w:rPr>
                  </w:pPr>
                  <w:r w:rsidRPr="00994E24">
                    <w:rPr>
                      <w:rFonts w:ascii="Arial" w:eastAsia="Times New Roman" w:hAnsi="Arial" w:cs="Arial"/>
                    </w:rPr>
                    <w:br/>
                  </w:r>
                  <w:r w:rsidRPr="00994E24">
                    <w:rPr>
                      <w:rFonts w:ascii="Arial" w:eastAsia="Times New Roman" w:hAnsi="Arial" w:cs="Arial"/>
                      <w:b/>
                      <w:bCs/>
                    </w:rPr>
                    <w:t xml:space="preserve">Disposições Gerais </w:t>
                  </w:r>
                  <w:r w:rsidRPr="00994E24">
                    <w:rPr>
                      <w:rFonts w:ascii="Arial" w:eastAsia="Times New Roman" w:hAnsi="Arial" w:cs="Arial"/>
                      <w:b/>
                      <w:bCs/>
                    </w:rPr>
                    <w:br/>
                    <w:t xml:space="preserve">Mecanismos de Solução de Conflitos </w:t>
                  </w:r>
                  <w:r w:rsidRPr="00994E24">
                    <w:rPr>
                      <w:rFonts w:ascii="Arial" w:eastAsia="Times New Roman" w:hAnsi="Arial" w:cs="Arial"/>
                      <w:b/>
                      <w:bCs/>
                    </w:rPr>
                    <w:br/>
                  </w:r>
                </w:p>
                <w:p w:rsidR="00E266CA" w:rsidRPr="00994E24" w:rsidRDefault="008F25AD" w:rsidP="00994E24">
                  <w:pPr>
                    <w:rPr>
                      <w:rFonts w:ascii="Arial" w:eastAsia="Times New Roman" w:hAnsi="Arial" w:cs="Arial"/>
                    </w:rPr>
                  </w:pPr>
                  <w:r w:rsidRPr="00994E24">
                    <w:rPr>
                      <w:rFonts w:ascii="Arial" w:eastAsia="Times New Roman" w:hAnsi="Arial" w:cs="Arial"/>
                      <w:b/>
                      <w:bCs/>
                    </w:rPr>
                    <w:br/>
                    <w:t xml:space="preserve">CLÁUSULA TRIGÉSIMA OITAVA - </w:t>
                  </w:r>
                  <w:r w:rsidR="00994E24" w:rsidRPr="00994E24">
                    <w:rPr>
                      <w:rFonts w:ascii="Arial" w:eastAsia="Times New Roman" w:hAnsi="Arial" w:cs="Arial"/>
                      <w:b/>
                      <w:bCs/>
                    </w:rPr>
                    <w:t>JUÍZO</w:t>
                  </w:r>
                  <w:r w:rsidRPr="00994E24">
                    <w:rPr>
                      <w:rFonts w:ascii="Arial" w:eastAsia="Times New Roman" w:hAnsi="Arial" w:cs="Arial"/>
                      <w:b/>
                      <w:bCs/>
                    </w:rPr>
                    <w:t xml:space="preserve"> COMPETENTE </w:t>
                  </w:r>
                  <w:r w:rsidRPr="00994E24">
                    <w:rPr>
                      <w:rFonts w:ascii="Arial" w:eastAsia="Times New Roman" w:hAnsi="Arial" w:cs="Arial"/>
                      <w:b/>
                      <w:bCs/>
                    </w:rPr>
                    <w:br/>
                  </w:r>
                </w:p>
                <w:p w:rsidR="00E266CA" w:rsidRPr="00994E24" w:rsidRDefault="008F25AD" w:rsidP="00994E24">
                  <w:pPr>
                    <w:adjustRightInd w:val="0"/>
                    <w:jc w:val="both"/>
                    <w:rPr>
                      <w:rFonts w:ascii="Arial" w:hAnsi="Arial" w:cs="Arial"/>
                    </w:rPr>
                  </w:pPr>
                  <w:r w:rsidRPr="00994E24">
                    <w:rPr>
                      <w:rFonts w:ascii="Arial" w:hAnsi="Arial" w:cs="Arial"/>
                    </w:rPr>
                    <w:t xml:space="preserve">Será competente a </w:t>
                  </w:r>
                  <w:r w:rsidRPr="00994E24">
                    <w:rPr>
                      <w:rFonts w:ascii="Arial" w:hAnsi="Arial" w:cs="Arial"/>
                      <w:b/>
                      <w:bCs/>
                    </w:rPr>
                    <w:t xml:space="preserve">JUSTIÇA DO TRABALHO </w:t>
                  </w:r>
                  <w:r w:rsidRPr="00994E24">
                    <w:rPr>
                      <w:rFonts w:ascii="Arial" w:hAnsi="Arial" w:cs="Arial"/>
                    </w:rPr>
                    <w:t>para dirimir quaisquer divergências na aplicação desta Convenção.</w:t>
                  </w:r>
                </w:p>
                <w:p w:rsidR="00E266CA" w:rsidRDefault="00E266CA" w:rsidP="00994E24">
                  <w:pPr>
                    <w:rPr>
                      <w:rFonts w:ascii="Arial" w:eastAsia="Times New Roman" w:hAnsi="Arial" w:cs="Arial"/>
                    </w:rPr>
                  </w:pPr>
                </w:p>
                <w:p w:rsidR="00994E24" w:rsidRPr="00994E24" w:rsidRDefault="00994E24" w:rsidP="00994E24">
                  <w:pPr>
                    <w:rPr>
                      <w:rFonts w:ascii="Arial" w:eastAsia="Times New Roman" w:hAnsi="Arial" w:cs="Arial"/>
                    </w:rPr>
                  </w:pPr>
                </w:p>
                <w:p w:rsidR="00E266CA" w:rsidRPr="00994E24" w:rsidRDefault="008F25AD" w:rsidP="00994E24">
                  <w:pPr>
                    <w:jc w:val="center"/>
                    <w:rPr>
                      <w:rFonts w:ascii="Arial" w:eastAsia="Times New Roman" w:hAnsi="Arial" w:cs="Arial"/>
                    </w:rPr>
                  </w:pPr>
                  <w:r w:rsidRPr="00994E24">
                    <w:rPr>
                      <w:rFonts w:ascii="Arial" w:eastAsia="Times New Roman" w:hAnsi="Arial" w:cs="Arial"/>
                      <w:b/>
                      <w:bCs/>
                    </w:rPr>
                    <w:t xml:space="preserve">Aplicação do Instrumento Coletivo </w:t>
                  </w:r>
                  <w:r w:rsidRPr="00994E24">
                    <w:rPr>
                      <w:rFonts w:ascii="Arial" w:eastAsia="Times New Roman" w:hAnsi="Arial" w:cs="Arial"/>
                      <w:b/>
                      <w:bCs/>
                    </w:rPr>
                    <w:br/>
                  </w:r>
                </w:p>
                <w:p w:rsidR="00E266CA" w:rsidRPr="00994E24" w:rsidRDefault="008F25AD" w:rsidP="00994E24">
                  <w:pPr>
                    <w:rPr>
                      <w:rFonts w:ascii="Arial" w:eastAsia="Times New Roman" w:hAnsi="Arial" w:cs="Arial"/>
                    </w:rPr>
                  </w:pPr>
                  <w:r w:rsidRPr="00994E24">
                    <w:rPr>
                      <w:rFonts w:ascii="Arial" w:eastAsia="Times New Roman" w:hAnsi="Arial" w:cs="Arial"/>
                      <w:b/>
                      <w:bCs/>
                    </w:rPr>
                    <w:br/>
                    <w:t xml:space="preserve">CLÁUSULA TRIGÉSIMA NONA - AÇÃO DE CUMPRIMENTO </w:t>
                  </w:r>
                  <w:r w:rsidRPr="00994E24">
                    <w:rPr>
                      <w:rFonts w:ascii="Arial" w:eastAsia="Times New Roman" w:hAnsi="Arial" w:cs="Arial"/>
                      <w:b/>
                      <w:bCs/>
                    </w:rPr>
                    <w:br/>
                  </w:r>
                </w:p>
                <w:p w:rsidR="00E266CA" w:rsidRPr="00994E24" w:rsidRDefault="008F25AD" w:rsidP="00994E24">
                  <w:pPr>
                    <w:adjustRightInd w:val="0"/>
                    <w:jc w:val="both"/>
                    <w:rPr>
                      <w:rFonts w:ascii="Arial" w:hAnsi="Arial" w:cs="Arial"/>
                    </w:rPr>
                  </w:pPr>
                  <w:r w:rsidRPr="00994E24">
                    <w:rPr>
                      <w:rFonts w:ascii="Arial" w:hAnsi="Arial" w:cs="Arial"/>
                    </w:rPr>
                    <w:t xml:space="preserve">As empresas reconhecem legitimidade ao Sindicato Profissional, solidárias ou independentes, para ajuizar ação de cumprimento exclusivamente desta convenção perante a Justiça do </w:t>
                  </w:r>
                  <w:r w:rsidRPr="00994E24">
                    <w:rPr>
                      <w:rFonts w:ascii="Arial" w:hAnsi="Arial" w:cs="Arial"/>
                    </w:rPr>
                    <w:lastRenderedPageBreak/>
                    <w:t>Trabalho, independente da outorga do mandato dos empregados substituídos processualmente e/ou da relação nominal dos mesmos.</w:t>
                  </w:r>
                </w:p>
                <w:p w:rsidR="00E266CA" w:rsidRPr="00994E24" w:rsidRDefault="008F25AD" w:rsidP="00994E24">
                  <w:pPr>
                    <w:rPr>
                      <w:rFonts w:ascii="Arial" w:eastAsia="Times New Roman" w:hAnsi="Arial" w:cs="Arial"/>
                    </w:rPr>
                  </w:pPr>
                  <w:r w:rsidRPr="00994E24">
                    <w:rPr>
                      <w:rFonts w:ascii="Arial" w:eastAsia="Times New Roman" w:hAnsi="Arial" w:cs="Arial"/>
                    </w:rPr>
                    <w:br/>
                  </w:r>
                  <w:r w:rsidRPr="00994E24">
                    <w:rPr>
                      <w:rFonts w:ascii="Arial" w:eastAsia="Times New Roman" w:hAnsi="Arial" w:cs="Arial"/>
                      <w:b/>
                      <w:bCs/>
                    </w:rPr>
                    <w:br/>
                    <w:t xml:space="preserve">CLÁUSULA QUADRAGÉSIMA - CUMPRIMENTO DA CONVENÇÃO E FISCALIZAÇÃO </w:t>
                  </w:r>
                  <w:r w:rsidRPr="00994E24">
                    <w:rPr>
                      <w:rFonts w:ascii="Arial" w:eastAsia="Times New Roman" w:hAnsi="Arial" w:cs="Arial"/>
                      <w:b/>
                      <w:bCs/>
                    </w:rPr>
                    <w:br/>
                  </w:r>
                </w:p>
                <w:p w:rsidR="00E266CA" w:rsidRPr="00994E24" w:rsidRDefault="008F25AD" w:rsidP="00994E24">
                  <w:pPr>
                    <w:pStyle w:val="NormalWeb"/>
                    <w:spacing w:before="0" w:beforeAutospacing="0" w:after="0" w:afterAutospacing="0"/>
                    <w:rPr>
                      <w:rFonts w:ascii="Arial" w:hAnsi="Arial" w:cs="Arial"/>
                    </w:rPr>
                  </w:pPr>
                  <w:r w:rsidRPr="00994E24">
                    <w:rPr>
                      <w:rFonts w:ascii="Arial" w:eastAsia="MS Mincho" w:hAnsi="Arial" w:cs="Arial"/>
                      <w:lang w:eastAsia="ja-JP"/>
                    </w:rPr>
                    <w:t xml:space="preserve">As partes obrigam-se a observar fielmente a presente convenção, por expressar o ponto de equilíbrio entre as reivindicações apresentadas pelos sindicatos profissional e patronal. O Sindicato Patronal - SINDILURB/MG, o Sindicato Profissional -SIETHV, a SRTE </w:t>
                  </w:r>
                  <w:r w:rsidRPr="00994E24">
                    <w:rPr>
                      <w:rFonts w:eastAsia="MS Mincho" w:cs="Arial"/>
                      <w:lang w:eastAsia="ja-JP"/>
                    </w:rPr>
                    <w:t></w:t>
                  </w:r>
                  <w:r w:rsidRPr="00994E24">
                    <w:rPr>
                      <w:rFonts w:ascii="Arial" w:eastAsia="MS Mincho" w:hAnsi="Arial" w:cs="Arial"/>
                      <w:lang w:eastAsia="ja-JP"/>
                    </w:rPr>
                    <w:t xml:space="preserve"> Superintendência Regional do Trabalho e Emprego e o MPT </w:t>
                  </w:r>
                  <w:r w:rsidRPr="00994E24">
                    <w:rPr>
                      <w:rFonts w:eastAsia="MS Mincho" w:cs="Arial"/>
                      <w:lang w:eastAsia="ja-JP"/>
                    </w:rPr>
                    <w:t></w:t>
                  </w:r>
                  <w:r w:rsidRPr="00994E24">
                    <w:rPr>
                      <w:rFonts w:ascii="Arial" w:eastAsia="MS Mincho" w:hAnsi="Arial" w:cs="Arial"/>
                      <w:lang w:eastAsia="ja-JP"/>
                    </w:rPr>
                    <w:t xml:space="preserve"> Ministério Público do Trabalho serão responsáveis pela fiscalização do cumprimento desta convenção. </w:t>
                  </w:r>
                  <w:r w:rsidRPr="00994E24">
                    <w:rPr>
                      <w:rFonts w:ascii="Arial" w:eastAsia="Times New Roman" w:hAnsi="Arial" w:cs="Arial"/>
                    </w:rPr>
                    <w:br/>
                  </w:r>
                  <w:r w:rsidRPr="00994E24">
                    <w:rPr>
                      <w:rFonts w:ascii="Arial" w:eastAsia="Times New Roman" w:hAnsi="Arial" w:cs="Arial"/>
                    </w:rPr>
                    <w:br/>
                  </w:r>
                </w:p>
                <w:p w:rsidR="00E266CA" w:rsidRPr="00994E24" w:rsidRDefault="008F25AD" w:rsidP="00994E24">
                  <w:pPr>
                    <w:jc w:val="center"/>
                    <w:rPr>
                      <w:rFonts w:ascii="Arial" w:eastAsia="Times New Roman" w:hAnsi="Arial" w:cs="Arial"/>
                    </w:rPr>
                  </w:pPr>
                  <w:r w:rsidRPr="00994E24">
                    <w:rPr>
                      <w:rFonts w:ascii="Arial" w:eastAsia="Times New Roman" w:hAnsi="Arial" w:cs="Arial"/>
                      <w:b/>
                      <w:bCs/>
                    </w:rPr>
                    <w:t xml:space="preserve">Descumprimento do Instrumento Coletivo </w:t>
                  </w:r>
                  <w:r w:rsidRPr="00994E24">
                    <w:rPr>
                      <w:rFonts w:ascii="Arial" w:eastAsia="Times New Roman" w:hAnsi="Arial" w:cs="Arial"/>
                      <w:b/>
                      <w:bCs/>
                    </w:rPr>
                    <w:br/>
                  </w:r>
                </w:p>
                <w:p w:rsidR="00E266CA" w:rsidRPr="00994E24" w:rsidRDefault="008F25AD" w:rsidP="00994E24">
                  <w:pPr>
                    <w:rPr>
                      <w:rFonts w:ascii="Arial" w:eastAsia="Times New Roman" w:hAnsi="Arial" w:cs="Arial"/>
                    </w:rPr>
                  </w:pPr>
                  <w:r w:rsidRPr="00994E24">
                    <w:rPr>
                      <w:rFonts w:ascii="Arial" w:eastAsia="Times New Roman" w:hAnsi="Arial" w:cs="Arial"/>
                      <w:b/>
                      <w:bCs/>
                    </w:rPr>
                    <w:br/>
                    <w:t xml:space="preserve">CLÁUSULA QUADRAGÉSIMA PRIMEIRA - MULTA </w:t>
                  </w:r>
                  <w:r w:rsidRPr="00994E24">
                    <w:rPr>
                      <w:rFonts w:ascii="Arial" w:eastAsia="Times New Roman" w:hAnsi="Arial" w:cs="Arial"/>
                      <w:b/>
                      <w:bCs/>
                    </w:rPr>
                    <w:br/>
                  </w:r>
                </w:p>
                <w:p w:rsidR="00E266CA" w:rsidRPr="00994E24" w:rsidRDefault="008F25AD" w:rsidP="00994E24">
                  <w:pPr>
                    <w:adjustRightInd w:val="0"/>
                    <w:jc w:val="both"/>
                    <w:rPr>
                      <w:rFonts w:ascii="Arial" w:hAnsi="Arial" w:cs="Arial"/>
                    </w:rPr>
                  </w:pPr>
                  <w:r w:rsidRPr="00994E24">
                    <w:rPr>
                      <w:rFonts w:ascii="Arial" w:hAnsi="Arial" w:cs="Arial"/>
                    </w:rPr>
                    <w:t xml:space="preserve">Por inobservância de cláusulas da presente Convenção por qualquer das partes, será aplicada à parte inadimplente a multa equivalente a </w:t>
                  </w:r>
                  <w:r w:rsidRPr="00994E24">
                    <w:rPr>
                      <w:rStyle w:val="Forte"/>
                      <w:rFonts w:ascii="Arial" w:hAnsi="Arial" w:cs="Arial"/>
                    </w:rPr>
                    <w:t xml:space="preserve">10% </w:t>
                  </w:r>
                  <w:r w:rsidRPr="00994E24">
                    <w:rPr>
                      <w:rFonts w:ascii="Arial" w:hAnsi="Arial" w:cs="Arial"/>
                    </w:rPr>
                    <w:t>(Dez por cento) DO PISO SALARIAL DA CATEGORIA, REVERTIDO PARA CADA TRABALHADOR PREJUDICADO. Esta importância se reverterá à parte prejudicada, excetuando-se desta penalidade, aquelas cláusulas para as quais já estiver sanção específica neste instrumento</w:t>
                  </w:r>
                  <w:r w:rsidRPr="00994E24">
                    <w:rPr>
                      <w:rStyle w:val="Forte"/>
                      <w:rFonts w:ascii="Arial" w:hAnsi="Arial" w:cs="Arial"/>
                    </w:rPr>
                    <w:t>.</w:t>
                  </w:r>
                </w:p>
                <w:p w:rsidR="00E266CA" w:rsidRPr="00994E24" w:rsidRDefault="008F25AD" w:rsidP="00994E24">
                  <w:pPr>
                    <w:adjustRightInd w:val="0"/>
                    <w:jc w:val="both"/>
                    <w:rPr>
                      <w:rFonts w:ascii="Arial" w:hAnsi="Arial" w:cs="Arial"/>
                    </w:rPr>
                  </w:pPr>
                  <w:r w:rsidRPr="00994E24">
                    <w:rPr>
                      <w:rStyle w:val="Forte"/>
                      <w:rFonts w:ascii="Arial" w:hAnsi="Arial" w:cs="Arial"/>
                    </w:rPr>
                    <w:t> </w:t>
                  </w:r>
                </w:p>
                <w:p w:rsidR="00E266CA" w:rsidRPr="00994E24" w:rsidRDefault="008F25AD" w:rsidP="00994E24">
                  <w:pPr>
                    <w:adjustRightInd w:val="0"/>
                    <w:jc w:val="both"/>
                    <w:rPr>
                      <w:rFonts w:ascii="Arial" w:hAnsi="Arial" w:cs="Arial"/>
                    </w:rPr>
                  </w:pPr>
                  <w:r w:rsidRPr="00994E24">
                    <w:rPr>
                      <w:rStyle w:val="Forte"/>
                      <w:rFonts w:ascii="Arial" w:hAnsi="Arial" w:cs="Arial"/>
                    </w:rPr>
                    <w:t xml:space="preserve">PARÁGRAFO ÚNICO </w:t>
                  </w:r>
                  <w:r w:rsidRPr="00994E24">
                    <w:rPr>
                      <w:rFonts w:ascii="Arial" w:hAnsi="Arial" w:cs="Arial"/>
                    </w:rPr>
                    <w:t>- Ocorrendo inadimplência coletiva, a multa prevista será calculada com base no número de pessoas envolvidas.</w:t>
                  </w:r>
                </w:p>
                <w:p w:rsidR="00E266CA" w:rsidRDefault="00E266CA" w:rsidP="00994E24">
                  <w:pPr>
                    <w:rPr>
                      <w:rFonts w:ascii="Arial" w:eastAsia="Times New Roman" w:hAnsi="Arial" w:cs="Arial"/>
                    </w:rPr>
                  </w:pPr>
                </w:p>
                <w:p w:rsidR="00994E24" w:rsidRPr="00994E24" w:rsidRDefault="00994E24" w:rsidP="00994E24">
                  <w:pPr>
                    <w:rPr>
                      <w:rFonts w:ascii="Arial" w:eastAsia="Times New Roman" w:hAnsi="Arial" w:cs="Arial"/>
                    </w:rPr>
                  </w:pPr>
                </w:p>
                <w:p w:rsidR="00E266CA" w:rsidRPr="00994E24" w:rsidRDefault="008F25AD" w:rsidP="00994E24">
                  <w:pPr>
                    <w:jc w:val="center"/>
                    <w:rPr>
                      <w:rFonts w:ascii="Arial" w:eastAsia="Times New Roman" w:hAnsi="Arial" w:cs="Arial"/>
                    </w:rPr>
                  </w:pPr>
                  <w:r w:rsidRPr="00994E24">
                    <w:rPr>
                      <w:rFonts w:ascii="Arial" w:eastAsia="Times New Roman" w:hAnsi="Arial" w:cs="Arial"/>
                      <w:b/>
                      <w:bCs/>
                    </w:rPr>
                    <w:t xml:space="preserve">Outras Disposições </w:t>
                  </w:r>
                  <w:r w:rsidRPr="00994E24">
                    <w:rPr>
                      <w:rFonts w:ascii="Arial" w:eastAsia="Times New Roman" w:hAnsi="Arial" w:cs="Arial"/>
                      <w:b/>
                      <w:bCs/>
                    </w:rPr>
                    <w:br/>
                  </w:r>
                </w:p>
                <w:p w:rsidR="00E266CA" w:rsidRPr="00994E24" w:rsidRDefault="008F25AD" w:rsidP="00994E24">
                  <w:pPr>
                    <w:rPr>
                      <w:rFonts w:ascii="Arial" w:eastAsia="Times New Roman" w:hAnsi="Arial" w:cs="Arial"/>
                    </w:rPr>
                  </w:pPr>
                  <w:r w:rsidRPr="00994E24">
                    <w:rPr>
                      <w:rFonts w:ascii="Arial" w:eastAsia="Times New Roman" w:hAnsi="Arial" w:cs="Arial"/>
                      <w:b/>
                      <w:bCs/>
                    </w:rPr>
                    <w:br/>
                    <w:t xml:space="preserve">CLÁUSULA QUADRAGÉSIMA SEGUNDA - DO FORNECIMENTO DA CCT </w:t>
                  </w:r>
                  <w:r w:rsidRPr="00994E24">
                    <w:rPr>
                      <w:rFonts w:ascii="Arial" w:eastAsia="Times New Roman" w:hAnsi="Arial" w:cs="Arial"/>
                      <w:b/>
                      <w:bCs/>
                    </w:rPr>
                    <w:br/>
                  </w:r>
                </w:p>
                <w:p w:rsidR="00E266CA" w:rsidRPr="00994E24" w:rsidRDefault="008F25AD" w:rsidP="00994E24">
                  <w:pPr>
                    <w:adjustRightInd w:val="0"/>
                    <w:jc w:val="both"/>
                    <w:rPr>
                      <w:rFonts w:ascii="Arial" w:hAnsi="Arial" w:cs="Arial"/>
                    </w:rPr>
                  </w:pPr>
                  <w:r w:rsidRPr="00994E24">
                    <w:rPr>
                      <w:rFonts w:ascii="Arial" w:hAnsi="Arial" w:cs="Arial"/>
                    </w:rPr>
                    <w:t>O fornecimento da CCT da categoria será amplo, geral e irrestrito.</w:t>
                  </w:r>
                </w:p>
                <w:p w:rsidR="00E266CA" w:rsidRPr="00994E24" w:rsidRDefault="008F25AD" w:rsidP="00994E24">
                  <w:pPr>
                    <w:rPr>
                      <w:rFonts w:ascii="Arial" w:eastAsia="Times New Roman" w:hAnsi="Arial" w:cs="Arial"/>
                    </w:rPr>
                  </w:pPr>
                  <w:r w:rsidRPr="00994E24">
                    <w:rPr>
                      <w:rFonts w:ascii="Arial" w:eastAsia="Times New Roman" w:hAnsi="Arial" w:cs="Arial"/>
                    </w:rPr>
                    <w:br/>
                  </w:r>
                  <w:r w:rsidRPr="00994E24">
                    <w:rPr>
                      <w:rFonts w:ascii="Arial" w:eastAsia="Times New Roman" w:hAnsi="Arial" w:cs="Arial"/>
                      <w:b/>
                      <w:bCs/>
                    </w:rPr>
                    <w:br/>
                    <w:t xml:space="preserve">CLÁUSULA QUADRAGÉSIMA TERCEIRA - DIA DO TRABALHADOR NA LIMPEZA URBANA </w:t>
                  </w:r>
                  <w:r w:rsidRPr="00994E24">
                    <w:rPr>
                      <w:rFonts w:ascii="Arial" w:eastAsia="Times New Roman" w:hAnsi="Arial" w:cs="Arial"/>
                      <w:b/>
                      <w:bCs/>
                    </w:rPr>
                    <w:br/>
                  </w:r>
                </w:p>
                <w:p w:rsidR="00E266CA" w:rsidRPr="00994E24" w:rsidRDefault="008F25AD" w:rsidP="00994E24">
                  <w:pPr>
                    <w:adjustRightInd w:val="0"/>
                    <w:jc w:val="both"/>
                    <w:rPr>
                      <w:rFonts w:ascii="Arial" w:hAnsi="Arial" w:cs="Arial"/>
                    </w:rPr>
                  </w:pPr>
                  <w:r w:rsidRPr="00994E24">
                    <w:rPr>
                      <w:rFonts w:ascii="Arial" w:hAnsi="Arial" w:cs="Arial"/>
                    </w:rPr>
                    <w:t xml:space="preserve">Fica estabelecida a data de </w:t>
                  </w:r>
                  <w:r w:rsidRPr="00994E24">
                    <w:rPr>
                      <w:rStyle w:val="Forte"/>
                      <w:rFonts w:ascii="Arial" w:hAnsi="Arial" w:cs="Arial"/>
                    </w:rPr>
                    <w:t xml:space="preserve">16 de Maio, </w:t>
                  </w:r>
                  <w:r w:rsidRPr="00994E24">
                    <w:rPr>
                      <w:rFonts w:ascii="Arial" w:hAnsi="Arial" w:cs="Arial"/>
                    </w:rPr>
                    <w:t xml:space="preserve">como dia </w:t>
                  </w:r>
                  <w:r w:rsidRPr="00994E24">
                    <w:rPr>
                      <w:rFonts w:ascii="Arial" w:hAnsi="Arial" w:cs="Arial"/>
                      <w:u w:val="single"/>
                    </w:rPr>
                    <w:t>comemorativo</w:t>
                  </w:r>
                  <w:r w:rsidRPr="00994E24">
                    <w:rPr>
                      <w:rFonts w:ascii="Arial" w:hAnsi="Arial" w:cs="Arial"/>
                    </w:rPr>
                    <w:t> </w:t>
                  </w:r>
                  <w:r w:rsidRPr="00994E24">
                    <w:rPr>
                      <w:rStyle w:val="Forte"/>
                      <w:rFonts w:ascii="Arial" w:hAnsi="Arial" w:cs="Arial"/>
                    </w:rPr>
                    <w:t>DO TRABALHADOR NA LIMPEZA URBANA.</w:t>
                  </w:r>
                </w:p>
                <w:p w:rsidR="00E266CA" w:rsidRPr="00994E24" w:rsidRDefault="008F25AD" w:rsidP="00994E24">
                  <w:pPr>
                    <w:rPr>
                      <w:rFonts w:ascii="Arial" w:hAnsi="Arial" w:cs="Arial"/>
                    </w:rPr>
                  </w:pPr>
                  <w:r w:rsidRPr="00994E24">
                    <w:rPr>
                      <w:rFonts w:ascii="Arial" w:eastAsia="Times New Roman" w:hAnsi="Arial" w:cs="Arial"/>
                    </w:rPr>
                    <w:br/>
                  </w:r>
                  <w:r w:rsidRPr="00994E24">
                    <w:rPr>
                      <w:rFonts w:ascii="Arial" w:eastAsia="Times New Roman" w:hAnsi="Arial" w:cs="Arial"/>
                      <w:b/>
                      <w:bCs/>
                    </w:rPr>
                    <w:br/>
                    <w:t xml:space="preserve">CLÁUSULA QUADRAGÉSIMA QUARTA - CATEGORIAS ABRANGIDAS </w:t>
                  </w:r>
                  <w:r w:rsidRPr="00994E24">
                    <w:rPr>
                      <w:rFonts w:ascii="Arial" w:eastAsia="Times New Roman" w:hAnsi="Arial" w:cs="Arial"/>
                      <w:b/>
                      <w:bCs/>
                    </w:rPr>
                    <w:br/>
                  </w:r>
                  <w:r w:rsidRPr="00994E24">
                    <w:rPr>
                      <w:rFonts w:ascii="Arial" w:eastAsia="Times New Roman" w:hAnsi="Arial" w:cs="Arial"/>
                    </w:rPr>
                    <w:br/>
                  </w:r>
                  <w:r w:rsidRPr="00994E24">
                    <w:rPr>
                      <w:rFonts w:ascii="Arial" w:hAnsi="Arial" w:cs="Arial"/>
                    </w:rPr>
                    <w:t xml:space="preserve">A presente Convenção Coletiva de Trabalho abrangerá a(s) categoria(s) </w:t>
                  </w:r>
                  <w:r w:rsidRPr="00994E24">
                    <w:rPr>
                      <w:rStyle w:val="Forte"/>
                      <w:rFonts w:ascii="Arial" w:hAnsi="Arial" w:cs="Arial"/>
                    </w:rPr>
                    <w:t xml:space="preserve">Trabalhadores nas Empresas de Prestação de Serviços, coleta de lixo em vias de logradouros públicos, coleta de lixo domiciliar colocado em containers nas vias públicas, de logradouros públicos, composto dos trabalhadores denominados de garis, varredores, capinadores e coletores, auxiliares de coleta, limpadores de boca de lobo, carrinheiros, operadores de máquinas especializadas de limpeza (vassourões), no processo da separação e </w:t>
                  </w:r>
                  <w:r w:rsidRPr="00994E24">
                    <w:rPr>
                      <w:rStyle w:val="Forte"/>
                      <w:rFonts w:ascii="Arial" w:hAnsi="Arial" w:cs="Arial"/>
                    </w:rPr>
                    <w:lastRenderedPageBreak/>
                    <w:t>classificação, no processo de industrialização para transformação em insumos ou sucatas, operadores de máquinas destinadas a compactação ou transformação nos serviços de aterramentos sanitários.</w:t>
                  </w:r>
                </w:p>
                <w:p w:rsidR="00E266CA" w:rsidRPr="00994E24" w:rsidRDefault="00E266CA" w:rsidP="00994E24">
                  <w:pPr>
                    <w:rPr>
                      <w:rFonts w:ascii="Arial" w:eastAsia="Times New Roman" w:hAnsi="Arial" w:cs="Arial"/>
                    </w:rPr>
                  </w:pPr>
                </w:p>
                <w:tbl>
                  <w:tblPr>
                    <w:tblW w:w="0" w:type="auto"/>
                    <w:jc w:val="center"/>
                    <w:tblCellSpacing w:w="0" w:type="dxa"/>
                    <w:tblCellMar>
                      <w:left w:w="0" w:type="dxa"/>
                      <w:right w:w="0" w:type="dxa"/>
                    </w:tblCellMar>
                    <w:tblLook w:val="04A0"/>
                  </w:tblPr>
                  <w:tblGrid>
                    <w:gridCol w:w="10116"/>
                  </w:tblGrid>
                  <w:tr w:rsidR="00E266CA" w:rsidRPr="00994E24">
                    <w:trPr>
                      <w:tblCellSpacing w:w="0" w:type="dxa"/>
                      <w:jc w:val="center"/>
                    </w:trPr>
                    <w:tc>
                      <w:tcPr>
                        <w:tcW w:w="0" w:type="auto"/>
                        <w:vAlign w:val="center"/>
                        <w:hideMark/>
                      </w:tcPr>
                      <w:p w:rsidR="00E266CA" w:rsidRPr="00994E24" w:rsidRDefault="008F25AD" w:rsidP="00994E24">
                        <w:pPr>
                          <w:jc w:val="center"/>
                          <w:rPr>
                            <w:rFonts w:ascii="Arial" w:eastAsia="Times New Roman" w:hAnsi="Arial" w:cs="Arial"/>
                          </w:rPr>
                        </w:pPr>
                        <w:r w:rsidRPr="00994E24">
                          <w:rPr>
                            <w:rFonts w:ascii="Arial" w:eastAsia="Times New Roman" w:hAnsi="Arial" w:cs="Arial"/>
                          </w:rPr>
                          <w:br/>
                        </w:r>
                        <w:r w:rsidRPr="00994E24">
                          <w:rPr>
                            <w:rFonts w:ascii="Arial" w:eastAsia="Times New Roman" w:hAnsi="Arial" w:cs="Arial"/>
                          </w:rPr>
                          <w:br/>
                        </w:r>
                        <w:r w:rsidRPr="00994E24">
                          <w:rPr>
                            <w:rFonts w:ascii="Arial" w:eastAsia="Times New Roman" w:hAnsi="Arial" w:cs="Arial"/>
                            <w:b/>
                          </w:rPr>
                          <w:t>VALDEMAR DELFIM NOBRE</w:t>
                        </w:r>
                        <w:r w:rsidRPr="00994E24">
                          <w:rPr>
                            <w:rFonts w:ascii="Arial" w:eastAsia="Times New Roman" w:hAnsi="Arial" w:cs="Arial"/>
                          </w:rPr>
                          <w:t xml:space="preserve"> </w:t>
                        </w:r>
                        <w:r w:rsidRPr="00994E24">
                          <w:rPr>
                            <w:rFonts w:ascii="Arial" w:eastAsia="Times New Roman" w:hAnsi="Arial" w:cs="Arial"/>
                          </w:rPr>
                          <w:br/>
                          <w:t xml:space="preserve">Presidente </w:t>
                        </w:r>
                        <w:r w:rsidRPr="00994E24">
                          <w:rPr>
                            <w:rFonts w:ascii="Arial" w:eastAsia="Times New Roman" w:hAnsi="Arial" w:cs="Arial"/>
                          </w:rPr>
                          <w:br/>
                          <w:t xml:space="preserve">SINDICATO DOS TRAB EM TURISMO E HOSP CIDADE VESPASIANO </w:t>
                        </w:r>
                        <w:r w:rsidRPr="00994E24">
                          <w:rPr>
                            <w:rFonts w:ascii="Arial" w:eastAsia="Times New Roman" w:hAnsi="Arial" w:cs="Arial"/>
                          </w:rPr>
                          <w:br/>
                        </w:r>
                        <w:r w:rsidRPr="00994E24">
                          <w:rPr>
                            <w:rFonts w:ascii="Arial" w:eastAsia="Times New Roman" w:hAnsi="Arial" w:cs="Arial"/>
                          </w:rPr>
                          <w:br/>
                        </w:r>
                        <w:r w:rsidRPr="00994E24">
                          <w:rPr>
                            <w:rFonts w:ascii="Arial" w:eastAsia="Times New Roman" w:hAnsi="Arial" w:cs="Arial"/>
                          </w:rPr>
                          <w:br/>
                        </w:r>
                        <w:r w:rsidRPr="00994E24">
                          <w:rPr>
                            <w:rFonts w:ascii="Arial" w:eastAsia="Times New Roman" w:hAnsi="Arial" w:cs="Arial"/>
                          </w:rPr>
                          <w:br/>
                        </w:r>
                        <w:r w:rsidRPr="00994E24">
                          <w:rPr>
                            <w:rFonts w:ascii="Arial" w:eastAsia="Times New Roman" w:hAnsi="Arial" w:cs="Arial"/>
                            <w:b/>
                          </w:rPr>
                          <w:t>MARCOS VINICIUS ROCHA SAVOI</w:t>
                        </w:r>
                        <w:r w:rsidRPr="00994E24">
                          <w:rPr>
                            <w:rFonts w:ascii="Arial" w:eastAsia="Times New Roman" w:hAnsi="Arial" w:cs="Arial"/>
                          </w:rPr>
                          <w:t xml:space="preserve"> </w:t>
                        </w:r>
                        <w:r w:rsidRPr="00994E24">
                          <w:rPr>
                            <w:rFonts w:ascii="Arial" w:eastAsia="Times New Roman" w:hAnsi="Arial" w:cs="Arial"/>
                          </w:rPr>
                          <w:br/>
                          <w:t xml:space="preserve">Presidente </w:t>
                        </w:r>
                        <w:r w:rsidRPr="00994E24">
                          <w:rPr>
                            <w:rFonts w:ascii="Arial" w:eastAsia="Times New Roman" w:hAnsi="Arial" w:cs="Arial"/>
                          </w:rPr>
                          <w:br/>
                          <w:t xml:space="preserve">SINDICATO DAS EMPRESAS DE COLETA,LIMPEZA E </w:t>
                        </w:r>
                        <w:r w:rsidR="00994E24" w:rsidRPr="00994E24">
                          <w:rPr>
                            <w:rFonts w:ascii="Arial" w:eastAsia="Times New Roman" w:hAnsi="Arial" w:cs="Arial"/>
                          </w:rPr>
                          <w:t>INDUSTRIALIZAÇÃO</w:t>
                        </w:r>
                        <w:r w:rsidRPr="00994E24">
                          <w:rPr>
                            <w:rFonts w:ascii="Arial" w:eastAsia="Times New Roman" w:hAnsi="Arial" w:cs="Arial"/>
                          </w:rPr>
                          <w:t xml:space="preserve"> DO LIXO DE MINAS GERAIS </w:t>
                        </w:r>
                        <w:r w:rsidRPr="00994E24">
                          <w:rPr>
                            <w:rFonts w:ascii="Arial" w:eastAsia="Times New Roman" w:hAnsi="Arial" w:cs="Arial"/>
                          </w:rPr>
                          <w:br/>
                        </w:r>
                        <w:r w:rsidRPr="00994E24">
                          <w:rPr>
                            <w:rFonts w:ascii="Arial" w:eastAsia="Times New Roman" w:hAnsi="Arial" w:cs="Arial"/>
                          </w:rPr>
                          <w:br/>
                        </w:r>
                      </w:p>
                    </w:tc>
                  </w:tr>
                </w:tbl>
                <w:p w:rsidR="00E266CA" w:rsidRPr="00994E24" w:rsidRDefault="00E266CA" w:rsidP="00994E24">
                  <w:pPr>
                    <w:rPr>
                      <w:rFonts w:ascii="Arial" w:eastAsia="Times New Roman" w:hAnsi="Arial" w:cs="Arial"/>
                    </w:rPr>
                  </w:pPr>
                </w:p>
              </w:tc>
            </w:tr>
          </w:tbl>
          <w:p w:rsidR="00E266CA" w:rsidRPr="00994E24" w:rsidRDefault="00E266CA" w:rsidP="00994E24">
            <w:pPr>
              <w:rPr>
                <w:rFonts w:ascii="Arial" w:eastAsia="Times New Roman" w:hAnsi="Arial" w:cs="Arial"/>
              </w:rPr>
            </w:pPr>
          </w:p>
        </w:tc>
      </w:tr>
    </w:tbl>
    <w:p w:rsidR="008F25AD" w:rsidRPr="00994E24" w:rsidRDefault="008F25AD" w:rsidP="00994E24">
      <w:pPr>
        <w:rPr>
          <w:rFonts w:ascii="Arial" w:eastAsia="Times New Roman" w:hAnsi="Arial" w:cs="Arial"/>
        </w:rPr>
      </w:pPr>
    </w:p>
    <w:p w:rsidR="00994E24" w:rsidRPr="00994E24" w:rsidRDefault="00994E24">
      <w:pPr>
        <w:rPr>
          <w:rFonts w:ascii="Arial" w:eastAsia="Times New Roman" w:hAnsi="Arial" w:cs="Arial"/>
        </w:rPr>
      </w:pPr>
    </w:p>
    <w:sectPr w:rsidR="00994E24" w:rsidRPr="00994E24" w:rsidSect="00E266CA">
      <w:pgSz w:w="11907" w:h="16840"/>
      <w:pgMar w:top="1134"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DE792E"/>
    <w:multiLevelType w:val="hybridMultilevel"/>
    <w:tmpl w:val="00A8A32A"/>
    <w:lvl w:ilvl="0" w:tplc="B3E4E790">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noPunctuationKerning/>
  <w:characterSpacingControl w:val="doNotCompress"/>
  <w:compat/>
  <w:rsids>
    <w:rsidRoot w:val="006F3015"/>
    <w:rsid w:val="006F3015"/>
    <w:rsid w:val="008F25AD"/>
    <w:rsid w:val="00994E24"/>
    <w:rsid w:val="00E266C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6CA"/>
    <w:rPr>
      <w:rFonts w:eastAsiaTheme="minorEastAsia"/>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r-formataoHTML">
    <w:name w:val="HTML Preformatted"/>
    <w:basedOn w:val="Normal"/>
    <w:link w:val="Pr-formataoHTMLChar"/>
    <w:uiPriority w:val="99"/>
    <w:semiHidden/>
    <w:unhideWhenUsed/>
    <w:rsid w:val="00E266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aoHTMLChar">
    <w:name w:val="Pré-formatação HTML Char"/>
    <w:basedOn w:val="Fontepargpadro"/>
    <w:link w:val="Pr-formataoHTML"/>
    <w:uiPriority w:val="99"/>
    <w:semiHidden/>
    <w:rsid w:val="00E266CA"/>
    <w:rPr>
      <w:rFonts w:ascii="Consolas" w:eastAsiaTheme="minorEastAsia" w:hAnsi="Consolas"/>
    </w:rPr>
  </w:style>
  <w:style w:type="paragraph" w:customStyle="1" w:styleId="titulo">
    <w:name w:val="titulo"/>
    <w:basedOn w:val="Normal"/>
    <w:rsid w:val="00E266CA"/>
    <w:pPr>
      <w:spacing w:before="100" w:beforeAutospacing="1" w:after="100" w:afterAutospacing="1"/>
    </w:pPr>
    <w:rPr>
      <w:rFonts w:ascii="Arial" w:hAnsi="Arial" w:cs="Arial"/>
      <w:sz w:val="21"/>
      <w:szCs w:val="21"/>
    </w:rPr>
  </w:style>
  <w:style w:type="paragraph" w:customStyle="1" w:styleId="subtitulo">
    <w:name w:val="subtitulo"/>
    <w:basedOn w:val="Normal"/>
    <w:rsid w:val="00E266CA"/>
    <w:pPr>
      <w:spacing w:before="100" w:beforeAutospacing="1" w:after="100" w:afterAutospacing="1"/>
    </w:pPr>
    <w:rPr>
      <w:rFonts w:ascii="Arial" w:hAnsi="Arial" w:cs="Arial"/>
      <w:sz w:val="20"/>
      <w:szCs w:val="20"/>
    </w:rPr>
  </w:style>
  <w:style w:type="paragraph" w:customStyle="1" w:styleId="texto">
    <w:name w:val="texto"/>
    <w:basedOn w:val="Normal"/>
    <w:rsid w:val="00E266CA"/>
    <w:pPr>
      <w:spacing w:before="100" w:beforeAutospacing="1" w:after="100" w:afterAutospacing="1"/>
    </w:pPr>
    <w:rPr>
      <w:rFonts w:ascii="Arial" w:hAnsi="Arial" w:cs="Arial"/>
      <w:sz w:val="21"/>
      <w:szCs w:val="21"/>
    </w:rPr>
  </w:style>
  <w:style w:type="paragraph" w:customStyle="1" w:styleId="tituloclausula">
    <w:name w:val="tituloclausula"/>
    <w:basedOn w:val="Normal"/>
    <w:rsid w:val="00E266CA"/>
    <w:pPr>
      <w:spacing w:before="100" w:beforeAutospacing="1" w:after="100" w:afterAutospacing="1"/>
    </w:pPr>
    <w:rPr>
      <w:rFonts w:ascii="Arial" w:hAnsi="Arial" w:cs="Arial"/>
      <w:sz w:val="21"/>
      <w:szCs w:val="21"/>
    </w:rPr>
  </w:style>
  <w:style w:type="paragraph" w:customStyle="1" w:styleId="descricaoclausula">
    <w:name w:val="descricaoclausula"/>
    <w:basedOn w:val="Normal"/>
    <w:rsid w:val="00E266CA"/>
    <w:pPr>
      <w:spacing w:before="100" w:beforeAutospacing="1" w:after="100" w:afterAutospacing="1"/>
    </w:pPr>
    <w:rPr>
      <w:rFonts w:ascii="Arial" w:hAnsi="Arial" w:cs="Arial"/>
      <w:sz w:val="21"/>
      <w:szCs w:val="21"/>
    </w:rPr>
  </w:style>
  <w:style w:type="paragraph" w:customStyle="1" w:styleId="textogrupo">
    <w:name w:val="textogrupo"/>
    <w:basedOn w:val="Normal"/>
    <w:rsid w:val="00E266CA"/>
    <w:pPr>
      <w:spacing w:before="100" w:beforeAutospacing="1" w:after="100" w:afterAutospacing="1"/>
    </w:pPr>
    <w:rPr>
      <w:rFonts w:ascii="Arial" w:hAnsi="Arial" w:cs="Arial"/>
      <w:caps/>
      <w:sz w:val="27"/>
      <w:szCs w:val="27"/>
    </w:rPr>
  </w:style>
  <w:style w:type="paragraph" w:customStyle="1" w:styleId="textosubgrupo">
    <w:name w:val="textosubgrupo"/>
    <w:basedOn w:val="Normal"/>
    <w:rsid w:val="00E266CA"/>
    <w:pPr>
      <w:spacing w:before="100" w:beforeAutospacing="1" w:after="100" w:afterAutospacing="1"/>
    </w:pPr>
    <w:rPr>
      <w:rFonts w:ascii="Arial" w:hAnsi="Arial" w:cs="Arial"/>
      <w:caps/>
    </w:rPr>
  </w:style>
  <w:style w:type="paragraph" w:customStyle="1" w:styleId="textonome">
    <w:name w:val="textonome"/>
    <w:basedOn w:val="Normal"/>
    <w:rsid w:val="00E266CA"/>
    <w:pPr>
      <w:spacing w:before="100" w:beforeAutospacing="1" w:after="100" w:afterAutospacing="1"/>
    </w:pPr>
    <w:rPr>
      <w:rFonts w:ascii="Arial" w:hAnsi="Arial" w:cs="Arial"/>
      <w:b/>
      <w:bCs/>
      <w:caps/>
      <w:sz w:val="18"/>
      <w:szCs w:val="18"/>
    </w:rPr>
  </w:style>
  <w:style w:type="paragraph" w:customStyle="1" w:styleId="textofuncao">
    <w:name w:val="textofuncao"/>
    <w:basedOn w:val="Normal"/>
    <w:rsid w:val="00E266CA"/>
    <w:pPr>
      <w:spacing w:before="100" w:beforeAutospacing="1" w:after="100" w:afterAutospacing="1"/>
    </w:pPr>
    <w:rPr>
      <w:rFonts w:ascii="Verdana" w:hAnsi="Verdana"/>
      <w:b/>
      <w:bCs/>
      <w:sz w:val="18"/>
      <w:szCs w:val="18"/>
    </w:rPr>
  </w:style>
  <w:style w:type="paragraph" w:customStyle="1" w:styleId="pagebreak">
    <w:name w:val="pagebreak"/>
    <w:basedOn w:val="Normal"/>
    <w:rsid w:val="00E266CA"/>
    <w:pPr>
      <w:spacing w:before="100" w:beforeAutospacing="1" w:after="100" w:afterAutospacing="1"/>
    </w:pPr>
  </w:style>
  <w:style w:type="paragraph" w:styleId="NormalWeb">
    <w:name w:val="Normal (Web)"/>
    <w:basedOn w:val="Normal"/>
    <w:uiPriority w:val="99"/>
    <w:semiHidden/>
    <w:unhideWhenUsed/>
    <w:rsid w:val="00E266CA"/>
    <w:pPr>
      <w:spacing w:before="100" w:beforeAutospacing="1" w:after="100" w:afterAutospacing="1"/>
    </w:pPr>
  </w:style>
  <w:style w:type="character" w:styleId="Forte">
    <w:name w:val="Strong"/>
    <w:basedOn w:val="Fontepargpadro"/>
    <w:uiPriority w:val="22"/>
    <w:qFormat/>
    <w:rsid w:val="00E266CA"/>
    <w:rPr>
      <w:b/>
      <w:bCs/>
    </w:rPr>
  </w:style>
  <w:style w:type="paragraph" w:styleId="PargrafodaLista">
    <w:name w:val="List Paragraph"/>
    <w:basedOn w:val="Normal"/>
    <w:uiPriority w:val="34"/>
    <w:qFormat/>
    <w:rsid w:val="00994E24"/>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NULL"/><Relationship Id="rId5" Type="http://schemas.openxmlformats.org/officeDocument/2006/relationships/image" Target="NUL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17</Pages>
  <Words>5986</Words>
  <Characters>32326</Characters>
  <Application>Microsoft Office Word</Application>
  <DocSecurity>0</DocSecurity>
  <Lines>269</Lines>
  <Paragraphs>76</Paragraphs>
  <ScaleCrop>false</ScaleCrop>
  <Company/>
  <LinksUpToDate>false</LinksUpToDate>
  <CharactersWithSpaces>38236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Mediador - Extrato Convenção Coletiva</dc:title>
  <dc:creator>pc-01</dc:creator>
  <cp:lastModifiedBy>pc-01</cp:lastModifiedBy>
  <cp:revision>3</cp:revision>
  <dcterms:created xsi:type="dcterms:W3CDTF">2014-09-23T15:41:00Z</dcterms:created>
  <dcterms:modified xsi:type="dcterms:W3CDTF">2014-12-12T12:28:00Z</dcterms:modified>
</cp:coreProperties>
</file>